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787"/>
        <w:tblW w:w="16126" w:type="dxa"/>
        <w:tblLayout w:type="fixed"/>
        <w:tblLook w:val="04A0" w:firstRow="1" w:lastRow="0" w:firstColumn="1" w:lastColumn="0" w:noHBand="0" w:noVBand="1"/>
      </w:tblPr>
      <w:tblGrid>
        <w:gridCol w:w="682"/>
        <w:gridCol w:w="162"/>
        <w:gridCol w:w="558"/>
        <w:gridCol w:w="233"/>
        <w:gridCol w:w="390"/>
        <w:gridCol w:w="78"/>
        <w:gridCol w:w="226"/>
        <w:gridCol w:w="7"/>
        <w:gridCol w:w="459"/>
        <w:gridCol w:w="600"/>
        <w:gridCol w:w="286"/>
        <w:gridCol w:w="216"/>
        <w:gridCol w:w="634"/>
        <w:gridCol w:w="709"/>
        <w:gridCol w:w="658"/>
        <w:gridCol w:w="1021"/>
        <w:gridCol w:w="138"/>
        <w:gridCol w:w="993"/>
        <w:gridCol w:w="578"/>
        <w:gridCol w:w="8"/>
        <w:gridCol w:w="986"/>
        <w:gridCol w:w="993"/>
        <w:gridCol w:w="276"/>
        <w:gridCol w:w="442"/>
        <w:gridCol w:w="373"/>
        <w:gridCol w:w="756"/>
        <w:gridCol w:w="525"/>
        <w:gridCol w:w="751"/>
        <w:gridCol w:w="685"/>
        <w:gridCol w:w="709"/>
        <w:gridCol w:w="994"/>
      </w:tblGrid>
      <w:tr w:rsidR="0099201B" w:rsidRPr="00C7090B" w:rsidTr="00C7090B">
        <w:tc>
          <w:tcPr>
            <w:tcW w:w="16126" w:type="dxa"/>
            <w:gridSpan w:val="31"/>
            <w:shd w:val="clear" w:color="auto" w:fill="FBD4B4" w:themeFill="accent6" w:themeFillTint="66"/>
          </w:tcPr>
          <w:p w:rsidR="0099201B" w:rsidRPr="00C7090B" w:rsidRDefault="00932894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 w:rsidR="00C7090B" w:rsidRPr="00C7090B">
              <w:rPr>
                <w:rFonts w:cstheme="minorHAnsi"/>
                <w:b/>
                <w:sz w:val="24"/>
                <w:szCs w:val="24"/>
              </w:rPr>
              <w:t>6</w:t>
            </w:r>
            <w:r w:rsidRPr="00C7090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9201B" w:rsidRPr="00C7090B">
              <w:rPr>
                <w:rFonts w:cstheme="minorHAnsi"/>
                <w:b/>
                <w:sz w:val="24"/>
                <w:szCs w:val="24"/>
              </w:rPr>
              <w:t>Autumn</w:t>
            </w:r>
          </w:p>
        </w:tc>
      </w:tr>
      <w:tr w:rsidR="00C7090B" w:rsidRPr="00C7090B" w:rsidTr="00C7090B">
        <w:trPr>
          <w:trHeight w:val="1007"/>
        </w:trPr>
        <w:tc>
          <w:tcPr>
            <w:tcW w:w="682" w:type="dxa"/>
            <w:shd w:val="clear" w:color="auto" w:fill="FDE9D9" w:themeFill="accent6" w:themeFillTint="33"/>
          </w:tcPr>
          <w:p w:rsidR="0099201B" w:rsidRPr="00C7090B" w:rsidRDefault="004C6B1D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</w:t>
            </w:r>
            <w:r w:rsidR="0099201B" w:rsidRPr="00C7090B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99201B" w:rsidRPr="00C7090B" w:rsidRDefault="0099201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9201B" w:rsidRPr="00C7090B" w:rsidRDefault="0099201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DE9D9" w:themeFill="accent6" w:themeFillTint="33"/>
          </w:tcPr>
          <w:p w:rsidR="0099201B" w:rsidRPr="00C7090B" w:rsidRDefault="004C6B1D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</w:t>
            </w:r>
            <w:r w:rsidR="0099201B" w:rsidRPr="00C7090B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  <w:gridSpan w:val="3"/>
            <w:shd w:val="clear" w:color="auto" w:fill="FDE9D9" w:themeFill="accent6" w:themeFillTint="33"/>
          </w:tcPr>
          <w:p w:rsidR="0099201B" w:rsidRPr="00C7090B" w:rsidRDefault="00C7090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 3</w:t>
            </w:r>
          </w:p>
        </w:tc>
        <w:tc>
          <w:tcPr>
            <w:tcW w:w="692" w:type="dxa"/>
            <w:gridSpan w:val="3"/>
            <w:shd w:val="clear" w:color="auto" w:fill="FDE9D9" w:themeFill="accent6" w:themeFillTint="33"/>
          </w:tcPr>
          <w:p w:rsidR="0099201B" w:rsidRPr="00C7090B" w:rsidRDefault="00981237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W4</w:t>
            </w:r>
          </w:p>
        </w:tc>
        <w:tc>
          <w:tcPr>
            <w:tcW w:w="1102" w:type="dxa"/>
            <w:gridSpan w:val="3"/>
            <w:shd w:val="clear" w:color="auto" w:fill="FDE9D9" w:themeFill="accent6" w:themeFillTint="33"/>
          </w:tcPr>
          <w:p w:rsidR="00A07CBB" w:rsidRPr="00C7090B" w:rsidRDefault="00A07CB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W5</w:t>
            </w:r>
          </w:p>
          <w:p w:rsidR="0099201B" w:rsidRPr="00C7090B" w:rsidRDefault="0099201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4" w:type="dxa"/>
            <w:shd w:val="clear" w:color="auto" w:fill="FDE9D9" w:themeFill="accent6" w:themeFillTint="33"/>
          </w:tcPr>
          <w:p w:rsidR="00937CE9" w:rsidRPr="00C7090B" w:rsidRDefault="00937CE9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W6</w:t>
            </w:r>
          </w:p>
          <w:p w:rsidR="0099201B" w:rsidRPr="00C7090B" w:rsidRDefault="0099201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auto" w:fill="FDE9D9" w:themeFill="accent6" w:themeFillTint="33"/>
          </w:tcPr>
          <w:p w:rsidR="0099201B" w:rsidRPr="00C7090B" w:rsidRDefault="004C6B1D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</w:t>
            </w:r>
            <w:r w:rsidR="0099201B" w:rsidRPr="00C7090B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FDE9D9" w:themeFill="accent6" w:themeFillTint="33"/>
          </w:tcPr>
          <w:p w:rsidR="00981237" w:rsidRPr="00C7090B" w:rsidRDefault="00981237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237" w:rsidRPr="00C7090B" w:rsidRDefault="00981237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9201B" w:rsidRPr="00C7090B" w:rsidRDefault="004C6B1D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Half Term</w:t>
            </w:r>
          </w:p>
        </w:tc>
        <w:tc>
          <w:tcPr>
            <w:tcW w:w="1709" w:type="dxa"/>
            <w:gridSpan w:val="3"/>
            <w:shd w:val="clear" w:color="auto" w:fill="FDE9D9" w:themeFill="accent6" w:themeFillTint="33"/>
          </w:tcPr>
          <w:p w:rsidR="0099201B" w:rsidRPr="00C7090B" w:rsidRDefault="0099201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WK 1</w:t>
            </w:r>
          </w:p>
        </w:tc>
        <w:tc>
          <w:tcPr>
            <w:tcW w:w="994" w:type="dxa"/>
            <w:gridSpan w:val="2"/>
            <w:shd w:val="clear" w:color="auto" w:fill="FDE9D9" w:themeFill="accent6" w:themeFillTint="33"/>
          </w:tcPr>
          <w:p w:rsidR="0099201B" w:rsidRPr="00C7090B" w:rsidRDefault="005B27E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WK 2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99201B" w:rsidRPr="00C7090B" w:rsidRDefault="00C7090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WK 3</w:t>
            </w:r>
          </w:p>
        </w:tc>
        <w:tc>
          <w:tcPr>
            <w:tcW w:w="1091" w:type="dxa"/>
            <w:gridSpan w:val="3"/>
            <w:shd w:val="clear" w:color="auto" w:fill="FDE9D9" w:themeFill="accent6" w:themeFillTint="33"/>
          </w:tcPr>
          <w:p w:rsidR="0099201B" w:rsidRPr="00C7090B" w:rsidRDefault="0099201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WK 4</w:t>
            </w:r>
          </w:p>
        </w:tc>
        <w:tc>
          <w:tcPr>
            <w:tcW w:w="1281" w:type="dxa"/>
            <w:gridSpan w:val="2"/>
            <w:shd w:val="clear" w:color="auto" w:fill="FDE9D9" w:themeFill="accent6" w:themeFillTint="33"/>
          </w:tcPr>
          <w:p w:rsidR="0099201B" w:rsidRPr="00C7090B" w:rsidRDefault="0099201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WK 5</w:t>
            </w:r>
          </w:p>
        </w:tc>
        <w:tc>
          <w:tcPr>
            <w:tcW w:w="1436" w:type="dxa"/>
            <w:gridSpan w:val="2"/>
            <w:shd w:val="clear" w:color="auto" w:fill="FDE9D9" w:themeFill="accent6" w:themeFillTint="33"/>
          </w:tcPr>
          <w:p w:rsidR="0099201B" w:rsidRPr="00C7090B" w:rsidRDefault="0099201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WK 6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99201B" w:rsidRPr="00C7090B" w:rsidRDefault="0099201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WK 7</w:t>
            </w:r>
          </w:p>
        </w:tc>
        <w:tc>
          <w:tcPr>
            <w:tcW w:w="994" w:type="dxa"/>
            <w:shd w:val="clear" w:color="auto" w:fill="FDE9D9" w:themeFill="accent6" w:themeFillTint="33"/>
          </w:tcPr>
          <w:p w:rsidR="0099201B" w:rsidRPr="00C7090B" w:rsidRDefault="0099201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WK 8</w:t>
            </w:r>
          </w:p>
          <w:p w:rsidR="0099201B" w:rsidRPr="00C7090B" w:rsidRDefault="00AC6A65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(Short Week)</w:t>
            </w:r>
          </w:p>
        </w:tc>
      </w:tr>
      <w:tr w:rsidR="00C7090B" w:rsidRPr="00C7090B" w:rsidTr="00C7090B">
        <w:trPr>
          <w:cantSplit/>
          <w:trHeight w:val="1650"/>
        </w:trPr>
        <w:tc>
          <w:tcPr>
            <w:tcW w:w="1402" w:type="dxa"/>
            <w:gridSpan w:val="3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 xml:space="preserve"> Place Value</w:t>
            </w: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96" w:type="dxa"/>
            <w:gridSpan w:val="12"/>
          </w:tcPr>
          <w:p w:rsidR="00C7090B" w:rsidRPr="00C7090B" w:rsidRDefault="00C7090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Addition, Subtraction, Multiplication and Division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DE9D9" w:themeFill="accent6" w:themeFillTint="33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3" w:type="dxa"/>
            <w:gridSpan w:val="5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Fractions (A)</w:t>
            </w:r>
          </w:p>
        </w:tc>
        <w:tc>
          <w:tcPr>
            <w:tcW w:w="2084" w:type="dxa"/>
            <w:gridSpan w:val="4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Fractions (B</w:t>
            </w:r>
            <w:r w:rsidRPr="00C7090B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717" w:type="dxa"/>
            <w:gridSpan w:val="4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Measurement Converting Units</w:t>
            </w:r>
          </w:p>
        </w:tc>
        <w:tc>
          <w:tcPr>
            <w:tcW w:w="1703" w:type="dxa"/>
            <w:gridSpan w:val="2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Consolidation</w:t>
            </w:r>
          </w:p>
        </w:tc>
      </w:tr>
      <w:tr w:rsidR="00CE5A31" w:rsidRPr="00C7090B" w:rsidTr="00C7090B">
        <w:tc>
          <w:tcPr>
            <w:tcW w:w="16126" w:type="dxa"/>
            <w:gridSpan w:val="31"/>
            <w:shd w:val="clear" w:color="auto" w:fill="D6E3BC" w:themeFill="accent3" w:themeFillTint="66"/>
          </w:tcPr>
          <w:p w:rsidR="00CE5A31" w:rsidRPr="00C7090B" w:rsidRDefault="00932894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 w:rsidR="00C7090B" w:rsidRPr="00C7090B">
              <w:rPr>
                <w:rFonts w:cstheme="minorHAnsi"/>
                <w:b/>
                <w:sz w:val="24"/>
                <w:szCs w:val="24"/>
              </w:rPr>
              <w:t>6</w:t>
            </w:r>
            <w:r w:rsidRPr="00C7090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E5A31" w:rsidRPr="00C7090B">
              <w:rPr>
                <w:rFonts w:cstheme="minorHAnsi"/>
                <w:b/>
                <w:sz w:val="24"/>
                <w:szCs w:val="24"/>
              </w:rPr>
              <w:t>Spring</w:t>
            </w:r>
          </w:p>
        </w:tc>
      </w:tr>
      <w:tr w:rsidR="00C7090B" w:rsidRPr="00C7090B" w:rsidTr="00C7090B">
        <w:trPr>
          <w:trHeight w:val="1000"/>
        </w:trPr>
        <w:tc>
          <w:tcPr>
            <w:tcW w:w="844" w:type="dxa"/>
            <w:gridSpan w:val="2"/>
            <w:shd w:val="clear" w:color="auto" w:fill="EAF1DD" w:themeFill="accent3" w:themeFillTint="33"/>
          </w:tcPr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W1</w:t>
            </w:r>
          </w:p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shd w:val="clear" w:color="auto" w:fill="EAF1DD" w:themeFill="accent3" w:themeFillTint="33"/>
          </w:tcPr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1370" w:type="dxa"/>
            <w:gridSpan w:val="5"/>
            <w:shd w:val="clear" w:color="auto" w:fill="EAF1DD" w:themeFill="accent3" w:themeFillTint="33"/>
          </w:tcPr>
          <w:p w:rsidR="00830A3F" w:rsidRPr="00C7090B" w:rsidRDefault="00C7090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W3</w:t>
            </w:r>
          </w:p>
        </w:tc>
        <w:tc>
          <w:tcPr>
            <w:tcW w:w="1136" w:type="dxa"/>
            <w:gridSpan w:val="3"/>
            <w:shd w:val="clear" w:color="auto" w:fill="EAF1DD" w:themeFill="accent3" w:themeFillTint="33"/>
          </w:tcPr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W4</w:t>
            </w:r>
          </w:p>
          <w:p w:rsidR="00937CE9" w:rsidRPr="00C7090B" w:rsidRDefault="00937CE9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shd w:val="clear" w:color="auto" w:fill="EAF1DD" w:themeFill="accent3" w:themeFillTint="33"/>
          </w:tcPr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1159" w:type="dxa"/>
            <w:gridSpan w:val="2"/>
            <w:vMerge w:val="restart"/>
            <w:shd w:val="clear" w:color="auto" w:fill="EAF1DD" w:themeFill="accent3" w:themeFillTint="33"/>
          </w:tcPr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237" w:rsidRPr="00C7090B" w:rsidRDefault="00981237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237" w:rsidRPr="00C7090B" w:rsidRDefault="00981237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Half Term</w:t>
            </w:r>
          </w:p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AF1DD" w:themeFill="accent3" w:themeFillTint="33"/>
          </w:tcPr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W1</w:t>
            </w:r>
          </w:p>
        </w:tc>
        <w:tc>
          <w:tcPr>
            <w:tcW w:w="994" w:type="dxa"/>
            <w:gridSpan w:val="2"/>
            <w:shd w:val="clear" w:color="auto" w:fill="EAF1DD" w:themeFill="accent3" w:themeFillTint="33"/>
          </w:tcPr>
          <w:p w:rsidR="00830A3F" w:rsidRPr="00C7090B" w:rsidRDefault="00C7090B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1711" w:type="dxa"/>
            <w:gridSpan w:val="3"/>
            <w:shd w:val="clear" w:color="auto" w:fill="EAF1DD" w:themeFill="accent3" w:themeFillTint="33"/>
          </w:tcPr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W3</w:t>
            </w:r>
          </w:p>
        </w:tc>
        <w:tc>
          <w:tcPr>
            <w:tcW w:w="1129" w:type="dxa"/>
            <w:gridSpan w:val="2"/>
            <w:shd w:val="clear" w:color="auto" w:fill="EAF1DD" w:themeFill="accent3" w:themeFillTint="33"/>
          </w:tcPr>
          <w:p w:rsidR="00830A3F" w:rsidRPr="00C7090B" w:rsidRDefault="005B27E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W4</w:t>
            </w:r>
          </w:p>
        </w:tc>
        <w:tc>
          <w:tcPr>
            <w:tcW w:w="1961" w:type="dxa"/>
            <w:gridSpan w:val="3"/>
            <w:shd w:val="clear" w:color="auto" w:fill="EAF1DD" w:themeFill="accent3" w:themeFillTint="33"/>
          </w:tcPr>
          <w:p w:rsidR="00830A3F" w:rsidRPr="00C7090B" w:rsidRDefault="00830A3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1703" w:type="dxa"/>
            <w:gridSpan w:val="2"/>
            <w:shd w:val="clear" w:color="auto" w:fill="EAF1DD" w:themeFill="accent3" w:themeFillTint="33"/>
          </w:tcPr>
          <w:p w:rsidR="00830A3F" w:rsidRPr="00C7090B" w:rsidRDefault="00EC0A80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W6</w:t>
            </w:r>
          </w:p>
        </w:tc>
      </w:tr>
      <w:tr w:rsidR="00C7090B" w:rsidRPr="00C7090B" w:rsidTr="00C7090B">
        <w:trPr>
          <w:trHeight w:val="1139"/>
        </w:trPr>
        <w:tc>
          <w:tcPr>
            <w:tcW w:w="2025" w:type="dxa"/>
            <w:gridSpan w:val="5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Ratio</w:t>
            </w: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6" w:type="dxa"/>
            <w:gridSpan w:val="8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Algebra</w:t>
            </w:r>
          </w:p>
        </w:tc>
        <w:tc>
          <w:tcPr>
            <w:tcW w:w="1367" w:type="dxa"/>
            <w:gridSpan w:val="2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Decimals</w:t>
            </w:r>
          </w:p>
        </w:tc>
        <w:tc>
          <w:tcPr>
            <w:tcW w:w="1159" w:type="dxa"/>
            <w:gridSpan w:val="2"/>
            <w:vMerge/>
            <w:shd w:val="clear" w:color="auto" w:fill="EAF1DD" w:themeFill="accent3" w:themeFillTint="33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9" w:type="dxa"/>
            <w:gridSpan w:val="3"/>
          </w:tcPr>
          <w:p w:rsidR="00C7090B" w:rsidRPr="00C7090B" w:rsidRDefault="00C7090B" w:rsidP="00C7090B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Decimals</w:t>
            </w:r>
          </w:p>
        </w:tc>
        <w:tc>
          <w:tcPr>
            <w:tcW w:w="2697" w:type="dxa"/>
            <w:gridSpan w:val="4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 xml:space="preserve">Fractions , Decimals and Percentages </w:t>
            </w:r>
          </w:p>
        </w:tc>
        <w:tc>
          <w:tcPr>
            <w:tcW w:w="3090" w:type="dxa"/>
            <w:gridSpan w:val="5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Area, Perimeter and Volume</w:t>
            </w:r>
          </w:p>
        </w:tc>
        <w:tc>
          <w:tcPr>
            <w:tcW w:w="1703" w:type="dxa"/>
            <w:gridSpan w:val="2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 xml:space="preserve">Statistics </w:t>
            </w:r>
          </w:p>
        </w:tc>
      </w:tr>
      <w:tr w:rsidR="00013D7F" w:rsidRPr="00C7090B" w:rsidTr="00C7090B">
        <w:tc>
          <w:tcPr>
            <w:tcW w:w="16126" w:type="dxa"/>
            <w:gridSpan w:val="31"/>
            <w:shd w:val="clear" w:color="auto" w:fill="B2A1C7" w:themeFill="accent4" w:themeFillTint="99"/>
          </w:tcPr>
          <w:p w:rsidR="00013D7F" w:rsidRPr="00C7090B" w:rsidRDefault="00932894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 w:rsidR="00C7090B" w:rsidRPr="00C7090B">
              <w:rPr>
                <w:rFonts w:cstheme="minorHAnsi"/>
                <w:b/>
                <w:sz w:val="24"/>
                <w:szCs w:val="24"/>
              </w:rPr>
              <w:t>6</w:t>
            </w:r>
            <w:r w:rsidRPr="00C7090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13D7F" w:rsidRPr="00C7090B">
              <w:rPr>
                <w:rFonts w:cstheme="minorHAnsi"/>
                <w:b/>
                <w:sz w:val="24"/>
                <w:szCs w:val="24"/>
              </w:rPr>
              <w:t>Summer</w:t>
            </w:r>
          </w:p>
        </w:tc>
      </w:tr>
      <w:tr w:rsidR="00C7090B" w:rsidRPr="00C7090B" w:rsidTr="00C7090B">
        <w:trPr>
          <w:trHeight w:val="870"/>
        </w:trPr>
        <w:tc>
          <w:tcPr>
            <w:tcW w:w="844" w:type="dxa"/>
            <w:gridSpan w:val="2"/>
            <w:vMerge w:val="restart"/>
            <w:shd w:val="clear" w:color="auto" w:fill="E5DFEC" w:themeFill="accent4" w:themeFillTint="33"/>
          </w:tcPr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W1</w:t>
            </w:r>
          </w:p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Merge w:val="restart"/>
            <w:shd w:val="clear" w:color="auto" w:fill="E5DFEC" w:themeFill="accent4" w:themeFillTint="33"/>
          </w:tcPr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694" w:type="dxa"/>
            <w:gridSpan w:val="3"/>
            <w:vMerge w:val="restart"/>
            <w:shd w:val="clear" w:color="auto" w:fill="E5DFEC" w:themeFill="accent4" w:themeFillTint="33"/>
          </w:tcPr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W3</w:t>
            </w:r>
          </w:p>
        </w:tc>
        <w:tc>
          <w:tcPr>
            <w:tcW w:w="1352" w:type="dxa"/>
            <w:gridSpan w:val="4"/>
            <w:vMerge w:val="restart"/>
            <w:shd w:val="clear" w:color="auto" w:fill="E5DFEC" w:themeFill="accent4" w:themeFillTint="33"/>
          </w:tcPr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W4</w:t>
            </w:r>
          </w:p>
        </w:tc>
        <w:tc>
          <w:tcPr>
            <w:tcW w:w="850" w:type="dxa"/>
            <w:gridSpan w:val="2"/>
            <w:vMerge w:val="restart"/>
            <w:shd w:val="clear" w:color="auto" w:fill="E5DFEC" w:themeFill="accent4" w:themeFillTint="33"/>
          </w:tcPr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709" w:type="dxa"/>
            <w:vMerge w:val="restart"/>
            <w:shd w:val="clear" w:color="auto" w:fill="E5DFEC" w:themeFill="accent4" w:themeFillTint="33"/>
          </w:tcPr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W6</w:t>
            </w:r>
          </w:p>
        </w:tc>
        <w:tc>
          <w:tcPr>
            <w:tcW w:w="658" w:type="dxa"/>
            <w:vMerge w:val="restart"/>
            <w:shd w:val="clear" w:color="auto" w:fill="E5DFEC" w:themeFill="accent4" w:themeFillTint="33"/>
          </w:tcPr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W7</w:t>
            </w:r>
          </w:p>
        </w:tc>
        <w:tc>
          <w:tcPr>
            <w:tcW w:w="1159" w:type="dxa"/>
            <w:gridSpan w:val="2"/>
            <w:vMerge w:val="restart"/>
            <w:shd w:val="clear" w:color="auto" w:fill="E5DFEC" w:themeFill="accent4" w:themeFillTint="33"/>
          </w:tcPr>
          <w:p w:rsidR="00981237" w:rsidRPr="00C7090B" w:rsidRDefault="00981237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237" w:rsidRPr="00C7090B" w:rsidRDefault="00981237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237" w:rsidRPr="00C7090B" w:rsidRDefault="00981237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 xml:space="preserve">Half </w:t>
            </w:r>
            <w:r w:rsidR="00C019C0" w:rsidRPr="00C7090B">
              <w:rPr>
                <w:rFonts w:cstheme="minorHAnsi"/>
                <w:b/>
                <w:sz w:val="24"/>
                <w:szCs w:val="24"/>
              </w:rPr>
              <w:t>T</w:t>
            </w:r>
            <w:r w:rsidRPr="00C7090B">
              <w:rPr>
                <w:rFonts w:cstheme="minorHAnsi"/>
                <w:b/>
                <w:sz w:val="24"/>
                <w:szCs w:val="24"/>
              </w:rPr>
              <w:t>erm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W1</w:t>
            </w:r>
          </w:p>
        </w:tc>
        <w:tc>
          <w:tcPr>
            <w:tcW w:w="1572" w:type="dxa"/>
            <w:gridSpan w:val="3"/>
            <w:shd w:val="clear" w:color="auto" w:fill="E5DFEC" w:themeFill="accent4" w:themeFillTint="33"/>
          </w:tcPr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1269" w:type="dxa"/>
            <w:gridSpan w:val="2"/>
            <w:shd w:val="clear" w:color="auto" w:fill="E5DFEC" w:themeFill="accent4" w:themeFillTint="33"/>
          </w:tcPr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W3</w:t>
            </w:r>
          </w:p>
        </w:tc>
        <w:tc>
          <w:tcPr>
            <w:tcW w:w="1571" w:type="dxa"/>
            <w:gridSpan w:val="3"/>
            <w:shd w:val="clear" w:color="auto" w:fill="E5DFEC" w:themeFill="accent4" w:themeFillTint="33"/>
          </w:tcPr>
          <w:p w:rsidR="00C869BA" w:rsidRPr="00C7090B" w:rsidRDefault="005B27EF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W4</w:t>
            </w:r>
          </w:p>
        </w:tc>
        <w:tc>
          <w:tcPr>
            <w:tcW w:w="1276" w:type="dxa"/>
            <w:gridSpan w:val="2"/>
            <w:shd w:val="clear" w:color="auto" w:fill="E5DFEC" w:themeFill="accent4" w:themeFillTint="33"/>
          </w:tcPr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685" w:type="dxa"/>
            <w:shd w:val="clear" w:color="auto" w:fill="E5DFEC" w:themeFill="accent4" w:themeFillTint="33"/>
          </w:tcPr>
          <w:p w:rsidR="00C869BA" w:rsidRPr="00C7090B" w:rsidRDefault="00EC0A80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W6</w:t>
            </w:r>
          </w:p>
        </w:tc>
        <w:tc>
          <w:tcPr>
            <w:tcW w:w="1703" w:type="dxa"/>
            <w:gridSpan w:val="2"/>
            <w:shd w:val="clear" w:color="auto" w:fill="E5DFEC" w:themeFill="accent4" w:themeFillTint="33"/>
          </w:tcPr>
          <w:p w:rsidR="00C869BA" w:rsidRPr="00C7090B" w:rsidRDefault="00C869BA" w:rsidP="00C709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090B">
              <w:rPr>
                <w:rFonts w:cstheme="minorHAnsi"/>
                <w:b/>
                <w:sz w:val="24"/>
                <w:szCs w:val="24"/>
              </w:rPr>
              <w:t>W7</w:t>
            </w:r>
          </w:p>
        </w:tc>
      </w:tr>
      <w:tr w:rsidR="00C7090B" w:rsidRPr="00C7090B" w:rsidTr="00C7090B">
        <w:trPr>
          <w:trHeight w:val="293"/>
        </w:trPr>
        <w:tc>
          <w:tcPr>
            <w:tcW w:w="844" w:type="dxa"/>
            <w:gridSpan w:val="2"/>
            <w:vMerge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1" w:type="dxa"/>
            <w:gridSpan w:val="2"/>
            <w:vMerge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" w:type="dxa"/>
            <w:gridSpan w:val="3"/>
            <w:vMerge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vMerge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8" w:type="dxa"/>
            <w:vMerge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9" w:type="dxa"/>
            <w:gridSpan w:val="14"/>
            <w:vMerge w:val="restart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 xml:space="preserve">Enterprise projects, consolidation and problem solving </w:t>
            </w: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Transi</w:t>
            </w:r>
            <w:bookmarkStart w:id="0" w:name="_GoBack"/>
            <w:bookmarkEnd w:id="0"/>
            <w:r w:rsidRPr="00C7090B">
              <w:rPr>
                <w:rFonts w:cstheme="minorHAnsi"/>
                <w:sz w:val="24"/>
                <w:szCs w:val="24"/>
              </w:rPr>
              <w:t>tion to secondary school</w:t>
            </w:r>
          </w:p>
        </w:tc>
      </w:tr>
      <w:tr w:rsidR="00C7090B" w:rsidRPr="00C7090B" w:rsidTr="000F5843">
        <w:trPr>
          <w:trHeight w:val="1251"/>
        </w:trPr>
        <w:tc>
          <w:tcPr>
            <w:tcW w:w="844" w:type="dxa"/>
            <w:gridSpan w:val="2"/>
          </w:tcPr>
          <w:p w:rsidR="00C7090B" w:rsidRPr="00C7090B" w:rsidRDefault="00C7090B" w:rsidP="00C7090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 xml:space="preserve">Statistics </w:t>
            </w:r>
          </w:p>
        </w:tc>
        <w:tc>
          <w:tcPr>
            <w:tcW w:w="1492" w:type="dxa"/>
            <w:gridSpan w:val="6"/>
          </w:tcPr>
          <w:p w:rsidR="00C7090B" w:rsidRPr="00C7090B" w:rsidRDefault="00C7090B" w:rsidP="00C7090B">
            <w:pPr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 xml:space="preserve">Geometry </w:t>
            </w: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 xml:space="preserve">Shape </w:t>
            </w:r>
            <w:r>
              <w:rPr>
                <w:rFonts w:cstheme="minorHAnsi"/>
                <w:sz w:val="24"/>
                <w:szCs w:val="24"/>
              </w:rPr>
              <w:t>and position and direction</w:t>
            </w:r>
          </w:p>
        </w:tc>
        <w:tc>
          <w:tcPr>
            <w:tcW w:w="1345" w:type="dxa"/>
            <w:gridSpan w:val="3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SATs</w:t>
            </w: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7" w:type="dxa"/>
            <w:gridSpan w:val="4"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Enterprise projects, consolidation and problem solving</w:t>
            </w:r>
          </w:p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7090B">
              <w:rPr>
                <w:rFonts w:cstheme="minorHAnsi"/>
                <w:sz w:val="24"/>
                <w:szCs w:val="24"/>
              </w:rPr>
              <w:t>Transition to secondary school</w:t>
            </w:r>
          </w:p>
        </w:tc>
        <w:tc>
          <w:tcPr>
            <w:tcW w:w="1159" w:type="dxa"/>
            <w:gridSpan w:val="2"/>
            <w:vMerge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69" w:type="dxa"/>
            <w:gridSpan w:val="14"/>
            <w:vMerge/>
          </w:tcPr>
          <w:p w:rsidR="00C7090B" w:rsidRPr="00C7090B" w:rsidRDefault="00C7090B" w:rsidP="00C709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20E36" w:rsidRDefault="00EE0279"/>
    <w:sectPr w:rsidR="00820E36" w:rsidSect="0099201B">
      <w:headerReference w:type="default" r:id="rId7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79" w:rsidRDefault="00EE0279" w:rsidP="00932894">
      <w:pPr>
        <w:spacing w:after="0" w:line="240" w:lineRule="auto"/>
      </w:pPr>
      <w:r>
        <w:separator/>
      </w:r>
    </w:p>
  </w:endnote>
  <w:endnote w:type="continuationSeparator" w:id="0">
    <w:p w:rsidR="00EE0279" w:rsidRDefault="00EE0279" w:rsidP="0093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79" w:rsidRDefault="00EE0279" w:rsidP="00932894">
      <w:pPr>
        <w:spacing w:after="0" w:line="240" w:lineRule="auto"/>
      </w:pPr>
      <w:r>
        <w:separator/>
      </w:r>
    </w:p>
  </w:footnote>
  <w:footnote w:type="continuationSeparator" w:id="0">
    <w:p w:rsidR="00EE0279" w:rsidRDefault="00EE0279" w:rsidP="0093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894" w:rsidRDefault="00932894">
    <w:pPr>
      <w:pStyle w:val="Header"/>
    </w:pPr>
    <w:r w:rsidRPr="00CA6AE2">
      <w:rPr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1" wp14:anchorId="64C3452E" wp14:editId="3241D159">
          <wp:simplePos x="0" y="0"/>
          <wp:positionH relativeFrom="margin">
            <wp:posOffset>3624549</wp:posOffset>
          </wp:positionH>
          <wp:positionV relativeFrom="paragraph">
            <wp:posOffset>-306360</wp:posOffset>
          </wp:positionV>
          <wp:extent cx="1018363" cy="473726"/>
          <wp:effectExtent l="0" t="0" r="0" b="2540"/>
          <wp:wrapNone/>
          <wp:docPr id="2" name="Picture 2" descr="North Beckton Primar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 Beckton Primary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363" cy="473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1B"/>
    <w:rsid w:val="00013D7F"/>
    <w:rsid w:val="0011389B"/>
    <w:rsid w:val="00234210"/>
    <w:rsid w:val="00275B51"/>
    <w:rsid w:val="00292153"/>
    <w:rsid w:val="0035675D"/>
    <w:rsid w:val="00383C95"/>
    <w:rsid w:val="00477B20"/>
    <w:rsid w:val="004941D3"/>
    <w:rsid w:val="004C1075"/>
    <w:rsid w:val="004C6B1D"/>
    <w:rsid w:val="004E3029"/>
    <w:rsid w:val="00536D10"/>
    <w:rsid w:val="00554142"/>
    <w:rsid w:val="005A55F0"/>
    <w:rsid w:val="005B27EF"/>
    <w:rsid w:val="006C0F5E"/>
    <w:rsid w:val="006F159F"/>
    <w:rsid w:val="00727824"/>
    <w:rsid w:val="007B0FB8"/>
    <w:rsid w:val="007E7C43"/>
    <w:rsid w:val="00811938"/>
    <w:rsid w:val="00830A3F"/>
    <w:rsid w:val="008B1EAC"/>
    <w:rsid w:val="00901A3C"/>
    <w:rsid w:val="009029EF"/>
    <w:rsid w:val="00932894"/>
    <w:rsid w:val="00937CE9"/>
    <w:rsid w:val="00981237"/>
    <w:rsid w:val="0099201B"/>
    <w:rsid w:val="009B1596"/>
    <w:rsid w:val="00A07CBB"/>
    <w:rsid w:val="00A25C53"/>
    <w:rsid w:val="00AC6A65"/>
    <w:rsid w:val="00B05195"/>
    <w:rsid w:val="00B214BD"/>
    <w:rsid w:val="00B379A8"/>
    <w:rsid w:val="00BB052E"/>
    <w:rsid w:val="00BC3873"/>
    <w:rsid w:val="00C019C0"/>
    <w:rsid w:val="00C168EF"/>
    <w:rsid w:val="00C33A00"/>
    <w:rsid w:val="00C7090B"/>
    <w:rsid w:val="00C869BA"/>
    <w:rsid w:val="00C9433C"/>
    <w:rsid w:val="00CE27E8"/>
    <w:rsid w:val="00CE5A31"/>
    <w:rsid w:val="00D63EBF"/>
    <w:rsid w:val="00E93623"/>
    <w:rsid w:val="00EC0A80"/>
    <w:rsid w:val="00EE0279"/>
    <w:rsid w:val="00FC3015"/>
    <w:rsid w:val="00FF20BD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CE0F71-5946-46FF-BF48-E57AC3A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09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894"/>
  </w:style>
  <w:style w:type="paragraph" w:styleId="Footer">
    <w:name w:val="footer"/>
    <w:basedOn w:val="Normal"/>
    <w:link w:val="FooterChar"/>
    <w:uiPriority w:val="99"/>
    <w:unhideWhenUsed/>
    <w:rsid w:val="0093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894"/>
  </w:style>
  <w:style w:type="character" w:customStyle="1" w:styleId="Heading3Char">
    <w:name w:val="Heading 3 Char"/>
    <w:basedOn w:val="DefaultParagraphFont"/>
    <w:link w:val="Heading3"/>
    <w:uiPriority w:val="9"/>
    <w:rsid w:val="00C7090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7AF3-A593-4523-B3BF-CA31B42A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 Dereli</dc:creator>
  <cp:lastModifiedBy>Sevcan Sevinc</cp:lastModifiedBy>
  <cp:revision>3</cp:revision>
  <dcterms:created xsi:type="dcterms:W3CDTF">2022-07-18T22:19:00Z</dcterms:created>
  <dcterms:modified xsi:type="dcterms:W3CDTF">2022-07-18T22:38:00Z</dcterms:modified>
</cp:coreProperties>
</file>