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37D83" w14:textId="52B03257" w:rsidR="002379D7" w:rsidRPr="007671B1" w:rsidRDefault="00B87B2B" w:rsidP="007671B1">
      <w:pPr>
        <w:spacing w:after="0" w:line="240" w:lineRule="auto"/>
        <w:ind w:left="-284"/>
        <w:jc w:val="center"/>
        <w:rPr>
          <w:rFonts w:ascii="Comic Sans MS" w:hAnsi="Comic Sans MS"/>
          <w:b/>
          <w:i/>
          <w:color w:val="000000" w:themeColor="text1"/>
          <w:sz w:val="20"/>
          <w:szCs w:val="2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40000" behindDoc="1" locked="0" layoutInCell="1" allowOverlap="1" wp14:anchorId="23D27B8D" wp14:editId="05EFF98C">
            <wp:simplePos x="0" y="0"/>
            <wp:positionH relativeFrom="column">
              <wp:posOffset>4868545</wp:posOffset>
            </wp:positionH>
            <wp:positionV relativeFrom="paragraph">
              <wp:posOffset>-126365</wp:posOffset>
            </wp:positionV>
            <wp:extent cx="1342390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1150" y="21298"/>
                <wp:lineTo x="21150" y="0"/>
                <wp:lineTo x="0" y="0"/>
              </wp:wrapPolygon>
            </wp:wrapTight>
            <wp:docPr id="8" name="Picture 8" descr="Image result for ye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year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D55" w:rsidRPr="002379D7">
        <w:rPr>
          <w:rFonts w:ascii="Comic Sans MS" w:hAnsi="Comic Sans MS"/>
          <w:b/>
          <w:i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510272" behindDoc="1" locked="0" layoutInCell="1" allowOverlap="1" wp14:anchorId="1C60BF5A" wp14:editId="0606C1EF">
            <wp:simplePos x="0" y="0"/>
            <wp:positionH relativeFrom="page">
              <wp:posOffset>436880</wp:posOffset>
            </wp:positionH>
            <wp:positionV relativeFrom="paragraph">
              <wp:posOffset>1905</wp:posOffset>
            </wp:positionV>
            <wp:extent cx="1639570" cy="784860"/>
            <wp:effectExtent l="0" t="0" r="0" b="0"/>
            <wp:wrapTight wrapText="bothSides">
              <wp:wrapPolygon edited="0">
                <wp:start x="0" y="0"/>
                <wp:lineTo x="0" y="20971"/>
                <wp:lineTo x="21332" y="20971"/>
                <wp:lineTo x="213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E8AC0" w14:textId="4B5ECFF9" w:rsidR="00D75909" w:rsidRDefault="00063D55" w:rsidP="00D75909">
      <w:pPr>
        <w:spacing w:after="0" w:line="240" w:lineRule="auto"/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b/>
          <w:i/>
          <w:color w:val="000000" w:themeColor="text1"/>
          <w:sz w:val="20"/>
          <w:szCs w:val="20"/>
        </w:rPr>
        <w:t xml:space="preserve">      </w:t>
      </w:r>
      <w:r w:rsidR="00D75909"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>LEARNING FROM HOME</w:t>
      </w:r>
    </w:p>
    <w:p w14:paraId="7C1BCF5B" w14:textId="77777777" w:rsidR="00D75909" w:rsidRDefault="00D75909" w:rsidP="00D75909">
      <w:pPr>
        <w:spacing w:after="0" w:line="240" w:lineRule="auto"/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</w:pPr>
    </w:p>
    <w:p w14:paraId="5E4E1A04" w14:textId="6E22F9BB" w:rsidR="00E80443" w:rsidRDefault="00D75909" w:rsidP="00D75909">
      <w:pPr>
        <w:spacing w:after="0" w:line="240" w:lineRule="auto"/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>Y</w:t>
      </w:r>
      <w:r w:rsidR="00B87B2B"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>EAR 1</w:t>
      </w:r>
      <w:r w:rsidR="00D30AC2" w:rsidRPr="0051044C"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E80443" w:rsidRPr="0051044C"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 xml:space="preserve">– </w:t>
      </w:r>
      <w:r w:rsidR="00AE76A1"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 xml:space="preserve">Week Beginning </w:t>
      </w:r>
      <w:r w:rsidR="00F96688"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>0</w:t>
      </w:r>
      <w:r w:rsidR="004479D9"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>8</w:t>
      </w:r>
      <w:r w:rsidR="00F96688"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>.06.20</w:t>
      </w:r>
    </w:p>
    <w:p w14:paraId="0F5D6983" w14:textId="742CA942" w:rsidR="00D75909" w:rsidRDefault="00D75909" w:rsidP="00D75909">
      <w:pPr>
        <w:spacing w:after="0" w:line="240" w:lineRule="auto"/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64224" behindDoc="0" locked="0" layoutInCell="1" allowOverlap="1" wp14:anchorId="15DB1746" wp14:editId="52E676C7">
            <wp:simplePos x="0" y="0"/>
            <wp:positionH relativeFrom="column">
              <wp:posOffset>-388711</wp:posOffset>
            </wp:positionH>
            <wp:positionV relativeFrom="paragraph">
              <wp:posOffset>132616</wp:posOffset>
            </wp:positionV>
            <wp:extent cx="1266190" cy="569595"/>
            <wp:effectExtent l="0" t="0" r="0" b="1905"/>
            <wp:wrapNone/>
            <wp:docPr id="14" name="Picture 14" descr="Image result for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nglis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58934" w14:textId="197DFF94" w:rsidR="00D75909" w:rsidRPr="00D75909" w:rsidRDefault="00D75909" w:rsidP="00D75909">
      <w:pPr>
        <w:spacing w:after="0" w:line="240" w:lineRule="auto"/>
        <w:rPr>
          <w:rFonts w:ascii="Comic Sans MS" w:hAnsi="Comic Sans MS"/>
          <w:b/>
          <w:i/>
          <w:color w:val="000000" w:themeColor="text1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665A87A8" wp14:editId="11C28033">
                <wp:simplePos x="0" y="0"/>
                <wp:positionH relativeFrom="column">
                  <wp:posOffset>1020445</wp:posOffset>
                </wp:positionH>
                <wp:positionV relativeFrom="paragraph">
                  <wp:posOffset>18415</wp:posOffset>
                </wp:positionV>
                <wp:extent cx="4690745" cy="438785"/>
                <wp:effectExtent l="0" t="0" r="1460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2F218" w14:textId="6795247C" w:rsidR="00D75909" w:rsidRPr="00D75909" w:rsidRDefault="00D75909" w:rsidP="00D75909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D7590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Please download </w:t>
                            </w:r>
                            <w:proofErr w:type="spellStart"/>
                            <w:r w:rsidRPr="00D75909">
                              <w:rPr>
                                <w:rFonts w:ascii="Comic Sans MS" w:hAnsi="Comic Sans MS"/>
                                <w:sz w:val="20"/>
                              </w:rPr>
                              <w:t>Studybugs</w:t>
                            </w:r>
                            <w:proofErr w:type="spellEnd"/>
                            <w:r w:rsidRPr="00D7590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if you haven’t already done so</w:t>
                            </w:r>
                            <w:r w:rsidR="00577AF9">
                              <w:rPr>
                                <w:rFonts w:ascii="Comic Sans MS" w:hAnsi="Comic Sans MS"/>
                                <w:sz w:val="20"/>
                              </w:rPr>
                              <w:t>, so</w:t>
                            </w:r>
                            <w:r w:rsidRPr="00D7590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you can receive school updates and messages.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0.35pt;margin-top:1.45pt;width:369.35pt;height:34.5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" fillcolor="white [3201]" strokeweight=".5pt">
                <v:textbox>
                  <w:txbxContent>
                    <w:p w14:paraId="5A62F218" w14:textId="6795247C" w:rsidR="00D75909" w:rsidRPr="00D75909" w:rsidRDefault="00D75909" w:rsidP="00D75909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 w:rsidRPr="00D75909">
                        <w:rPr>
                          <w:rFonts w:ascii="Comic Sans MS" w:hAnsi="Comic Sans MS"/>
                          <w:sz w:val="20"/>
                        </w:rPr>
                        <w:t xml:space="preserve">Please download </w:t>
                      </w:r>
                      <w:proofErr w:type="spellStart"/>
                      <w:r w:rsidRPr="00D75909">
                        <w:rPr>
                          <w:rFonts w:ascii="Comic Sans MS" w:hAnsi="Comic Sans MS"/>
                          <w:sz w:val="20"/>
                        </w:rPr>
                        <w:t>Studybugs</w:t>
                      </w:r>
                      <w:proofErr w:type="spellEnd"/>
                      <w:r w:rsidRPr="00D75909">
                        <w:rPr>
                          <w:rFonts w:ascii="Comic Sans MS" w:hAnsi="Comic Sans MS"/>
                          <w:sz w:val="20"/>
                        </w:rPr>
                        <w:t xml:space="preserve"> if you haven’t already done so</w:t>
                      </w:r>
                      <w:r w:rsidR="00577AF9">
                        <w:rPr>
                          <w:rFonts w:ascii="Comic Sans MS" w:hAnsi="Comic Sans MS"/>
                          <w:sz w:val="20"/>
                        </w:rPr>
                        <w:t>, so</w:t>
                      </w:r>
                      <w:r w:rsidRPr="00D75909">
                        <w:rPr>
                          <w:rFonts w:ascii="Comic Sans MS" w:hAnsi="Comic Sans MS"/>
                          <w:sz w:val="20"/>
                        </w:rPr>
                        <w:t xml:space="preserve"> you can receive school updates and messages.</w:t>
                      </w:r>
                    </w:p>
                  </w:txbxContent>
                </v:textbox>
              </v:shape>
            </w:pict>
          </mc:Fallback>
        </mc:AlternateContent>
      </w:r>
    </w:p>
    <w:p w14:paraId="1967F0F0" w14:textId="4A49F429" w:rsidR="007C0B54" w:rsidRPr="0051044C" w:rsidRDefault="007C0B54" w:rsidP="00E80443">
      <w:pPr>
        <w:rPr>
          <w:rFonts w:ascii="Comic Sans MS" w:hAnsi="Comic Sans MS"/>
          <w:b/>
          <w:i/>
          <w:color w:val="000000" w:themeColor="text1"/>
          <w:sz w:val="28"/>
          <w:szCs w:val="28"/>
        </w:rPr>
      </w:pPr>
    </w:p>
    <w:p w14:paraId="59DBA44C" w14:textId="12289972" w:rsidR="00D30AC2" w:rsidRPr="002379D7" w:rsidRDefault="00930017" w:rsidP="00D30AC2">
      <w:pPr>
        <w:spacing w:after="0" w:line="240" w:lineRule="auto"/>
        <w:ind w:left="-284"/>
        <w:jc w:val="center"/>
        <w:rPr>
          <w:rFonts w:ascii="Comic Sans MS" w:hAnsi="Comic Sans MS"/>
          <w:b/>
          <w:i/>
          <w:sz w:val="20"/>
          <w:szCs w:val="20"/>
          <w:u w:val="single"/>
        </w:rPr>
      </w:pPr>
      <w:r w:rsidRPr="007C0B54">
        <w:rPr>
          <w:rFonts w:ascii="Comic Sans MS" w:hAnsi="Comic Sans MS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6F57F096" wp14:editId="0EFC7C4A">
                <wp:simplePos x="0" y="0"/>
                <wp:positionH relativeFrom="column">
                  <wp:posOffset>-390525</wp:posOffset>
                </wp:positionH>
                <wp:positionV relativeFrom="paragraph">
                  <wp:posOffset>59691</wp:posOffset>
                </wp:positionV>
                <wp:extent cx="6576060" cy="1390650"/>
                <wp:effectExtent l="0" t="0" r="15240" b="1905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9BFC3" w14:textId="008177CC" w:rsidR="0099480E" w:rsidRPr="00E62DAB" w:rsidRDefault="00AE76A1" w:rsidP="004479D9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4788F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Phonics</w:t>
                            </w:r>
                            <w:r w:rsidRPr="0044788F">
                              <w:rPr>
                                <w:rFonts w:ascii="Comic Sans MS" w:hAnsi="Comic Sans MS"/>
                                <w:sz w:val="20"/>
                              </w:rPr>
                              <w:t>-</w:t>
                            </w:r>
                            <w:r w:rsidR="00462BB7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4479D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Draw and name 2 aliens each day. Each alien name should include phonic sounds that you know and can read using </w:t>
                            </w:r>
                            <w:r w:rsidR="004479D9" w:rsidRPr="004479D9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Special Friends, Fred Talk, Say the word.</w:t>
                            </w:r>
                            <w:r w:rsidR="004479D9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="004479D9" w:rsidRPr="00E62DAB">
                              <w:rPr>
                                <w:rFonts w:ascii="Comic Sans MS" w:hAnsi="Comic Sans MS"/>
                                <w:sz w:val="20"/>
                              </w:rPr>
                              <w:t>Look at the alien words in the phonics folder to get some ideas.</w:t>
                            </w:r>
                          </w:p>
                          <w:p w14:paraId="257AD678" w14:textId="031BC886" w:rsidR="00AE76A1" w:rsidRPr="00E62DAB" w:rsidRDefault="00AE76A1" w:rsidP="00AE76A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0"/>
                                <w:u w:val="none"/>
                              </w:rPr>
                            </w:pPr>
                            <w:r w:rsidRPr="0044788F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English</w:t>
                            </w:r>
                            <w:r w:rsidRPr="0044788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- </w:t>
                            </w:r>
                            <w:hyperlink r:id="rId10" w:history="1">
                              <w:r w:rsidR="00E62DAB">
                                <w:rPr>
                                  <w:rStyle w:val="Hyperlink"/>
                                </w:rPr>
                                <w:t>https://www.youtube.com/watch?v=E-wbxz8Drjw</w:t>
                              </w:r>
                            </w:hyperlink>
                            <w:r w:rsidR="00E62DAB"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  <w:p w14:paraId="33DB676E" w14:textId="2907AF5E" w:rsidR="00E62DAB" w:rsidRPr="00BB4FD2" w:rsidRDefault="00E62DAB" w:rsidP="00AE76A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BB4FD2">
                              <w:rPr>
                                <w:rFonts w:ascii="Comic Sans MS" w:hAnsi="Comic Sans MS"/>
                                <w:sz w:val="20"/>
                              </w:rPr>
                              <w:t>Watch the story ‘The Queen’s Knickers’ and</w:t>
                            </w:r>
                            <w:r w:rsidR="00BB4FD2" w:rsidRPr="00BB4FD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use the template in the writing folder or a piece of paper to design a pair of knickers. Use describing words to write some sentences about it.</w:t>
                            </w:r>
                          </w:p>
                          <w:p w14:paraId="51A5B466" w14:textId="758EAD4E" w:rsidR="00AE76A1" w:rsidRPr="0044788F" w:rsidRDefault="00AE76A1" w:rsidP="00AE76A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44788F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Grammar</w:t>
                            </w:r>
                            <w:r w:rsidRPr="0044788F">
                              <w:rPr>
                                <w:rFonts w:ascii="Comic Sans MS" w:hAnsi="Comic Sans MS"/>
                                <w:sz w:val="20"/>
                              </w:rPr>
                              <w:t>-</w:t>
                            </w:r>
                            <w:r w:rsidR="0071106F" w:rsidRPr="0044788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BB4FD2">
                              <w:rPr>
                                <w:rFonts w:ascii="Comic Sans MS" w:hAnsi="Comic Sans MS"/>
                                <w:sz w:val="20"/>
                              </w:rPr>
                              <w:t>Complete the adjective activities in the grammar folder.</w:t>
                            </w:r>
                          </w:p>
                          <w:p w14:paraId="2C0BD8AE" w14:textId="77777777" w:rsidR="007C0B54" w:rsidRPr="00AE76A1" w:rsidRDefault="007C0B54" w:rsidP="006548EF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30.75pt;margin-top:4.7pt;width:517.8pt;height:109.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">
                <v:textbox>
                  <w:txbxContent>
                    <w:p w14:paraId="49A9BFC3" w14:textId="008177CC" w:rsidR="0099480E" w:rsidRPr="00E62DAB" w:rsidRDefault="00AE76A1" w:rsidP="004479D9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 w:rsidRPr="0044788F">
                        <w:rPr>
                          <w:rFonts w:ascii="Comic Sans MS" w:hAnsi="Comic Sans MS"/>
                          <w:b/>
                          <w:sz w:val="20"/>
                        </w:rPr>
                        <w:t>Phonics</w:t>
                      </w:r>
                      <w:r w:rsidRPr="0044788F">
                        <w:rPr>
                          <w:rFonts w:ascii="Comic Sans MS" w:hAnsi="Comic Sans MS"/>
                          <w:sz w:val="20"/>
                        </w:rPr>
                        <w:t>-</w:t>
                      </w:r>
                      <w:r w:rsidR="00462BB7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4479D9">
                        <w:rPr>
                          <w:rFonts w:ascii="Comic Sans MS" w:hAnsi="Comic Sans MS"/>
                          <w:sz w:val="20"/>
                        </w:rPr>
                        <w:t xml:space="preserve">Draw and name 2 aliens each day. Each alien name should include phonic sounds that you know and can read using </w:t>
                      </w:r>
                      <w:r w:rsidR="004479D9" w:rsidRPr="004479D9">
                        <w:rPr>
                          <w:rFonts w:ascii="Comic Sans MS" w:hAnsi="Comic Sans MS"/>
                          <w:b/>
                          <w:sz w:val="20"/>
                        </w:rPr>
                        <w:t>Special Friends, Fred Talk, Say the word.</w:t>
                      </w:r>
                      <w:r w:rsidR="004479D9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="004479D9" w:rsidRPr="00E62DAB">
                        <w:rPr>
                          <w:rFonts w:ascii="Comic Sans MS" w:hAnsi="Comic Sans MS"/>
                          <w:sz w:val="20"/>
                        </w:rPr>
                        <w:t>Look at the alien words in the phonics folder to get some ideas.</w:t>
                      </w:r>
                    </w:p>
                    <w:p w14:paraId="257AD678" w14:textId="031BC886" w:rsidR="00AE76A1" w:rsidRPr="00E62DAB" w:rsidRDefault="00AE76A1" w:rsidP="00AE76A1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rStyle w:val="Hyperlink"/>
                          <w:rFonts w:ascii="Comic Sans MS" w:hAnsi="Comic Sans MS"/>
                          <w:color w:val="auto"/>
                          <w:sz w:val="20"/>
                          <w:u w:val="none"/>
                        </w:rPr>
                      </w:pPr>
                      <w:r w:rsidRPr="0044788F">
                        <w:rPr>
                          <w:rFonts w:ascii="Comic Sans MS" w:hAnsi="Comic Sans MS"/>
                          <w:b/>
                          <w:sz w:val="20"/>
                        </w:rPr>
                        <w:t>English</w:t>
                      </w:r>
                      <w:r w:rsidRPr="0044788F">
                        <w:rPr>
                          <w:rFonts w:ascii="Comic Sans MS" w:hAnsi="Comic Sans MS"/>
                          <w:sz w:val="20"/>
                        </w:rPr>
                        <w:t xml:space="preserve">- </w:t>
                      </w:r>
                      <w:hyperlink r:id="rId11" w:history="1">
                        <w:r w:rsidR="00E62DAB">
                          <w:rPr>
                            <w:rStyle w:val="Hyperlink"/>
                          </w:rPr>
                          <w:t>https://www.youtube.com/watch?v=E-wbxz8Drjw</w:t>
                        </w:r>
                      </w:hyperlink>
                      <w:r w:rsidR="00E62DAB">
                        <w:rPr>
                          <w:rStyle w:val="Hyperlink"/>
                        </w:rPr>
                        <w:t xml:space="preserve"> </w:t>
                      </w:r>
                    </w:p>
                    <w:p w14:paraId="33DB676E" w14:textId="2907AF5E" w:rsidR="00E62DAB" w:rsidRPr="00BB4FD2" w:rsidRDefault="00E62DAB" w:rsidP="00AE76A1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 w:rsidRPr="00BB4FD2">
                        <w:rPr>
                          <w:rFonts w:ascii="Comic Sans MS" w:hAnsi="Comic Sans MS"/>
                          <w:sz w:val="20"/>
                        </w:rPr>
                        <w:t>Watch the story ‘The Queen’s Knickers’ and</w:t>
                      </w:r>
                      <w:r w:rsidR="00BB4FD2" w:rsidRPr="00BB4FD2">
                        <w:rPr>
                          <w:rFonts w:ascii="Comic Sans MS" w:hAnsi="Comic Sans MS"/>
                          <w:sz w:val="20"/>
                        </w:rPr>
                        <w:t xml:space="preserve"> use the template in the writing folder or a piece of paper to design a pair of knickers. Use describing words to write some sentences about it.</w:t>
                      </w:r>
                    </w:p>
                    <w:p w14:paraId="51A5B466" w14:textId="758EAD4E" w:rsidR="00AE76A1" w:rsidRPr="0044788F" w:rsidRDefault="00AE76A1" w:rsidP="00AE76A1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 w:rsidRPr="0044788F">
                        <w:rPr>
                          <w:rFonts w:ascii="Comic Sans MS" w:hAnsi="Comic Sans MS"/>
                          <w:b/>
                          <w:sz w:val="20"/>
                        </w:rPr>
                        <w:t>Grammar</w:t>
                      </w:r>
                      <w:r w:rsidRPr="0044788F">
                        <w:rPr>
                          <w:rFonts w:ascii="Comic Sans MS" w:hAnsi="Comic Sans MS"/>
                          <w:sz w:val="20"/>
                        </w:rPr>
                        <w:t>-</w:t>
                      </w:r>
                      <w:r w:rsidR="0071106F" w:rsidRPr="0044788F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BB4FD2">
                        <w:rPr>
                          <w:rFonts w:ascii="Comic Sans MS" w:hAnsi="Comic Sans MS"/>
                          <w:sz w:val="20"/>
                        </w:rPr>
                        <w:t>Complete the adjective activities in the grammar folder.</w:t>
                      </w:r>
                    </w:p>
                    <w:p w14:paraId="2C0BD8AE" w14:textId="77777777" w:rsidR="007C0B54" w:rsidRPr="00AE76A1" w:rsidRDefault="007C0B54" w:rsidP="006548EF">
                      <w:pPr>
                        <w:pStyle w:val="NoSpacing"/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B2430E" w14:textId="6BF8F213" w:rsidR="00C53775" w:rsidRPr="002379D7" w:rsidRDefault="00C53775" w:rsidP="00C53775">
      <w:pPr>
        <w:jc w:val="center"/>
        <w:rPr>
          <w:rFonts w:ascii="Comic Sans MS" w:hAnsi="Comic Sans MS"/>
          <w:b/>
          <w:sz w:val="20"/>
          <w:szCs w:val="20"/>
        </w:rPr>
      </w:pPr>
    </w:p>
    <w:p w14:paraId="784D68D9" w14:textId="60DBF4C0" w:rsidR="00C53775" w:rsidRPr="002379D7" w:rsidRDefault="00C53775" w:rsidP="00E41378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6DEEC0E1" w14:textId="209B3C01" w:rsidR="00D30AC2" w:rsidRPr="002379D7" w:rsidRDefault="00E41378" w:rsidP="00D30AC2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2379D7">
        <w:rPr>
          <w:rFonts w:ascii="Comic Sans MS" w:hAnsi="Comic Sans MS"/>
          <w:b/>
          <w:sz w:val="20"/>
          <w:szCs w:val="20"/>
        </w:rPr>
        <w:t xml:space="preserve">                                 </w:t>
      </w:r>
    </w:p>
    <w:p w14:paraId="38B29BF5" w14:textId="573C846E" w:rsidR="009805AC" w:rsidRPr="002379D7" w:rsidRDefault="009805AC" w:rsidP="00C53775">
      <w:pPr>
        <w:jc w:val="center"/>
        <w:rPr>
          <w:rFonts w:ascii="Comic Sans MS" w:hAnsi="Comic Sans MS"/>
          <w:b/>
          <w:sz w:val="20"/>
          <w:szCs w:val="20"/>
        </w:rPr>
      </w:pPr>
    </w:p>
    <w:p w14:paraId="70C96D3C" w14:textId="70B99B1F" w:rsidR="00E41378" w:rsidRPr="002379D7" w:rsidRDefault="0071106F" w:rsidP="00C53775">
      <w:pPr>
        <w:rPr>
          <w:rFonts w:ascii="Comic Sans MS" w:hAnsi="Comic Sans MS"/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82304" behindDoc="0" locked="0" layoutInCell="1" allowOverlap="1" wp14:anchorId="647CF8E8" wp14:editId="1FBE1FE7">
            <wp:simplePos x="0" y="0"/>
            <wp:positionH relativeFrom="margin">
              <wp:posOffset>-569595</wp:posOffset>
            </wp:positionH>
            <wp:positionV relativeFrom="paragraph">
              <wp:posOffset>146685</wp:posOffset>
            </wp:positionV>
            <wp:extent cx="807522" cy="489313"/>
            <wp:effectExtent l="0" t="0" r="0" b="635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22" cy="48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DE3CD" w14:textId="45E41131" w:rsidR="00C53775" w:rsidRPr="002379D7" w:rsidRDefault="009549C4" w:rsidP="00C53775">
      <w:pPr>
        <w:rPr>
          <w:rFonts w:ascii="Comic Sans MS" w:hAnsi="Comic Sans MS"/>
          <w:b/>
          <w:sz w:val="20"/>
          <w:szCs w:val="20"/>
        </w:rPr>
      </w:pPr>
      <w:r w:rsidRPr="002379D7">
        <w:rPr>
          <w:rFonts w:ascii="Comic Sans MS" w:hAnsi="Comic Sans MS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7F14807B" wp14:editId="16524DBF">
                <wp:simplePos x="0" y="0"/>
                <wp:positionH relativeFrom="column">
                  <wp:posOffset>-371475</wp:posOffset>
                </wp:positionH>
                <wp:positionV relativeFrom="paragraph">
                  <wp:posOffset>184785</wp:posOffset>
                </wp:positionV>
                <wp:extent cx="6530975" cy="657225"/>
                <wp:effectExtent l="0" t="0" r="2222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3E693" w14:textId="61CD8284" w:rsidR="00191AA7" w:rsidRPr="0044788F" w:rsidRDefault="00A66E27" w:rsidP="00FB41E5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We have learnt our number bonds to 10. This week we will be recapping them using the work sheets in the maths folder.</w:t>
                            </w:r>
                          </w:p>
                          <w:p w14:paraId="2D130B43" w14:textId="2E982B6F" w:rsidR="002379D7" w:rsidRDefault="00216A71" w:rsidP="005E3333">
                            <w:pPr>
                              <w:ind w:left="360"/>
                            </w:pPr>
                            <w:hyperlink r:id="rId13" w:history="1">
                              <w:r>
                                <w:rPr>
                                  <w:rStyle w:val="Hyperlink"/>
                                </w:rPr>
                                <w:t>https://www.youtube.com/watch?v=lD9tjBUiXs0</w:t>
                              </w:r>
                            </w:hyperlink>
                          </w:p>
                          <w:p w14:paraId="1EC7080F" w14:textId="77777777" w:rsidR="00216A71" w:rsidRPr="005E3333" w:rsidRDefault="00216A71" w:rsidP="005E3333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29.25pt;margin-top:14.55pt;width:514.25pt;height:51.7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" fillcolor="white [3201]" strokeweight=".5pt">
                <v:textbox>
                  <w:txbxContent>
                    <w:p w14:paraId="2FA3E693" w14:textId="61CD8284" w:rsidR="00191AA7" w:rsidRPr="0044788F" w:rsidRDefault="00A66E27" w:rsidP="00FB41E5">
                      <w:pPr>
                        <w:pStyle w:val="NoSpacing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We have learnt our number bonds to 10. This week we will be recapping them using the work sheets in the maths folder.</w:t>
                      </w:r>
                    </w:p>
                    <w:p w14:paraId="2D130B43" w14:textId="2E982B6F" w:rsidR="002379D7" w:rsidRDefault="00216A71" w:rsidP="005E3333">
                      <w:pPr>
                        <w:ind w:left="360"/>
                      </w:pPr>
                      <w:hyperlink r:id="rId14" w:history="1">
                        <w:r>
                          <w:rPr>
                            <w:rStyle w:val="Hyperlink"/>
                          </w:rPr>
                          <w:t>https://www.youtube.com/watch?v=lD9tjBUiXs0</w:t>
                        </w:r>
                      </w:hyperlink>
                    </w:p>
                    <w:p w14:paraId="1EC7080F" w14:textId="77777777" w:rsidR="00216A71" w:rsidRPr="005E3333" w:rsidRDefault="00216A71" w:rsidP="005E3333">
                      <w:pPr>
                        <w:ind w:left="360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E8FB27" w14:textId="64E87BD9" w:rsidR="00C53775" w:rsidRPr="002379D7" w:rsidRDefault="00C53775" w:rsidP="00C53775">
      <w:pPr>
        <w:rPr>
          <w:rFonts w:ascii="Comic Sans MS" w:hAnsi="Comic Sans MS"/>
          <w:b/>
          <w:sz w:val="20"/>
          <w:szCs w:val="20"/>
        </w:rPr>
      </w:pPr>
    </w:p>
    <w:p w14:paraId="6BF7CC2D" w14:textId="3B245E4E" w:rsidR="00BB3C9F" w:rsidRPr="002379D7" w:rsidRDefault="009549C4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788800" behindDoc="0" locked="0" layoutInCell="1" allowOverlap="1" wp14:anchorId="1917A899" wp14:editId="0139EDDD">
            <wp:simplePos x="0" y="0"/>
            <wp:positionH relativeFrom="column">
              <wp:posOffset>872490</wp:posOffset>
            </wp:positionH>
            <wp:positionV relativeFrom="paragraph">
              <wp:posOffset>314325</wp:posOffset>
            </wp:positionV>
            <wp:extent cx="1249680" cy="464820"/>
            <wp:effectExtent l="0" t="0" r="7620" b="0"/>
            <wp:wrapNone/>
            <wp:docPr id="22" name="Picture 22" descr="C:\Users\Laura\AppData\Local\Microsoft\Windows\INetCache\Content.MSO\767F5EFA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:\Users\Laura\AppData\Local\Microsoft\Windows\INetCache\Content.MSO\767F5EFA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775" w:rsidRPr="002379D7">
        <w:rPr>
          <w:rFonts w:ascii="Comic Sans MS" w:hAnsi="Comic Sans MS"/>
          <w:b/>
          <w:sz w:val="20"/>
          <w:szCs w:val="20"/>
        </w:rPr>
        <w:tab/>
      </w:r>
    </w:p>
    <w:p w14:paraId="5F2D1A66" w14:textId="4BC762C1" w:rsidR="005E1DDD" w:rsidRPr="002379D7" w:rsidRDefault="009549C4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  <w:r w:rsidRPr="002379D7">
        <w:rPr>
          <w:rFonts w:ascii="Comic Sans MS" w:hAnsi="Comic Sans MS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71712" behindDoc="0" locked="0" layoutInCell="0" allowOverlap="1" wp14:anchorId="3739C9CD" wp14:editId="6B377313">
                <wp:simplePos x="0" y="0"/>
                <wp:positionH relativeFrom="column">
                  <wp:posOffset>-381000</wp:posOffset>
                </wp:positionH>
                <wp:positionV relativeFrom="paragraph">
                  <wp:posOffset>193675</wp:posOffset>
                </wp:positionV>
                <wp:extent cx="6576695" cy="1095375"/>
                <wp:effectExtent l="0" t="0" r="14605" b="2857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63C0" w14:textId="01288659" w:rsidR="008A48E2" w:rsidRPr="0071106F" w:rsidRDefault="009549C4" w:rsidP="008A48E2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Seasonal changes</w:t>
                            </w:r>
                          </w:p>
                          <w:p w14:paraId="20EC7E29" w14:textId="322343E4" w:rsidR="008A48E2" w:rsidRPr="0071106F" w:rsidRDefault="0071106F" w:rsidP="00191AA7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ind w:left="0" w:firstLine="216"/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71106F">
                              <w:rPr>
                                <w:rFonts w:ascii="Comic Sans MS" w:hAnsi="Comic Sans MS"/>
                                <w:sz w:val="20"/>
                              </w:rPr>
                              <w:t>This week we are going to l</w:t>
                            </w:r>
                            <w:r w:rsidR="004541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earn about </w:t>
                            </w:r>
                            <w:r w:rsidR="00216A71">
                              <w:rPr>
                                <w:rFonts w:ascii="Comic Sans MS" w:hAnsi="Comic Sans MS"/>
                                <w:sz w:val="20"/>
                              </w:rPr>
                              <w:t>s</w:t>
                            </w:r>
                            <w:r w:rsidR="009549C4">
                              <w:rPr>
                                <w:rFonts w:ascii="Comic Sans MS" w:hAnsi="Comic Sans MS"/>
                                <w:sz w:val="20"/>
                              </w:rPr>
                              <w:t xml:space="preserve">easonal changes especially between </w:t>
                            </w:r>
                            <w:proofErr w:type="gramStart"/>
                            <w:r w:rsidR="009549C4">
                              <w:rPr>
                                <w:rFonts w:ascii="Comic Sans MS" w:hAnsi="Comic Sans MS"/>
                                <w:sz w:val="20"/>
                              </w:rPr>
                              <w:t>Spring</w:t>
                            </w:r>
                            <w:proofErr w:type="gramEnd"/>
                            <w:r w:rsidR="009549C4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</w:t>
                            </w:r>
                            <w:r w:rsidR="004C1991">
                              <w:rPr>
                                <w:rFonts w:ascii="Comic Sans MS" w:hAnsi="Comic Sans MS"/>
                                <w:sz w:val="20"/>
                              </w:rPr>
                              <w:t>d Summer</w:t>
                            </w:r>
                            <w:r w:rsidR="00191AA7" w:rsidRPr="0071106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</w:t>
                            </w:r>
                            <w:r w:rsidRPr="0071106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Use the search engine </w:t>
                            </w:r>
                            <w:r w:rsidR="00586F6C" w:rsidRPr="0071106F">
                              <w:rPr>
                                <w:rFonts w:ascii="Comic Sans MS" w:hAnsi="Comic Sans MS"/>
                                <w:sz w:val="20"/>
                              </w:rPr>
                              <w:t>‘Ki</w:t>
                            </w:r>
                            <w:r w:rsidR="00586F6C">
                              <w:rPr>
                                <w:rFonts w:ascii="Comic Sans MS" w:hAnsi="Comic Sans MS"/>
                                <w:sz w:val="20"/>
                              </w:rPr>
                              <w:t>ddle’ to</w:t>
                            </w:r>
                            <w:r w:rsidR="004A139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find out more about it</w:t>
                            </w:r>
                            <w:r w:rsidRPr="0071106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</w:t>
                            </w:r>
                          </w:p>
                          <w:p w14:paraId="5C8D79A0" w14:textId="0BF8CCED" w:rsidR="00167EC8" w:rsidRPr="00167EC8" w:rsidRDefault="009549C4" w:rsidP="00216A71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ind w:left="0" w:firstLine="216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Draw the change </w:t>
                            </w:r>
                            <w:r w:rsidR="00216A7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in </w:t>
                            </w:r>
                            <w:r w:rsidR="00216A71" w:rsidRPr="00216A71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weather</w:t>
                            </w:r>
                            <w:r w:rsidR="00216A7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from Spring to Summer.</w:t>
                            </w:r>
                            <w:r w:rsidR="00216A7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Create a poster to compare the different weather in both of these seasons. You can email your pictures to your teachers.</w:t>
                            </w:r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30pt;margin-top:15.25pt;width:517.85pt;height:86.2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" o:allowincell="f">
                <v:textbox>
                  <w:txbxContent>
                    <w:p w14:paraId="46B263C0" w14:textId="01288659" w:rsidR="008A48E2" w:rsidRPr="0071106F" w:rsidRDefault="009549C4" w:rsidP="008A48E2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Seasonal changes</w:t>
                      </w:r>
                    </w:p>
                    <w:p w14:paraId="20EC7E29" w14:textId="322343E4" w:rsidR="008A48E2" w:rsidRPr="0071106F" w:rsidRDefault="0071106F" w:rsidP="00191AA7">
                      <w:pPr>
                        <w:pStyle w:val="NoSpacing"/>
                        <w:numPr>
                          <w:ilvl w:val="0"/>
                          <w:numId w:val="17"/>
                        </w:numPr>
                        <w:ind w:left="0" w:firstLine="216"/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 w:rsidRPr="0071106F">
                        <w:rPr>
                          <w:rFonts w:ascii="Comic Sans MS" w:hAnsi="Comic Sans MS"/>
                          <w:sz w:val="20"/>
                        </w:rPr>
                        <w:t>This week we are going to l</w:t>
                      </w:r>
                      <w:r w:rsidR="004541AB">
                        <w:rPr>
                          <w:rFonts w:ascii="Comic Sans MS" w:hAnsi="Comic Sans MS"/>
                          <w:sz w:val="20"/>
                        </w:rPr>
                        <w:t xml:space="preserve">earn about </w:t>
                      </w:r>
                      <w:r w:rsidR="00216A71">
                        <w:rPr>
                          <w:rFonts w:ascii="Comic Sans MS" w:hAnsi="Comic Sans MS"/>
                          <w:sz w:val="20"/>
                        </w:rPr>
                        <w:t>s</w:t>
                      </w:r>
                      <w:r w:rsidR="009549C4">
                        <w:rPr>
                          <w:rFonts w:ascii="Comic Sans MS" w:hAnsi="Comic Sans MS"/>
                          <w:sz w:val="20"/>
                        </w:rPr>
                        <w:t xml:space="preserve">easonal changes especially between </w:t>
                      </w:r>
                      <w:proofErr w:type="gramStart"/>
                      <w:r w:rsidR="009549C4">
                        <w:rPr>
                          <w:rFonts w:ascii="Comic Sans MS" w:hAnsi="Comic Sans MS"/>
                          <w:sz w:val="20"/>
                        </w:rPr>
                        <w:t>Spring</w:t>
                      </w:r>
                      <w:proofErr w:type="gramEnd"/>
                      <w:r w:rsidR="009549C4">
                        <w:rPr>
                          <w:rFonts w:ascii="Comic Sans MS" w:hAnsi="Comic Sans MS"/>
                          <w:sz w:val="20"/>
                        </w:rPr>
                        <w:t xml:space="preserve"> an</w:t>
                      </w:r>
                      <w:r w:rsidR="004C1991">
                        <w:rPr>
                          <w:rFonts w:ascii="Comic Sans MS" w:hAnsi="Comic Sans MS"/>
                          <w:sz w:val="20"/>
                        </w:rPr>
                        <w:t>d Summer</w:t>
                      </w:r>
                      <w:r w:rsidR="00191AA7" w:rsidRPr="0071106F">
                        <w:rPr>
                          <w:rFonts w:ascii="Comic Sans MS" w:hAnsi="Comic Sans MS"/>
                          <w:sz w:val="20"/>
                        </w:rPr>
                        <w:t xml:space="preserve">. </w:t>
                      </w:r>
                      <w:r w:rsidRPr="0071106F">
                        <w:rPr>
                          <w:rFonts w:ascii="Comic Sans MS" w:hAnsi="Comic Sans MS"/>
                          <w:sz w:val="20"/>
                        </w:rPr>
                        <w:t xml:space="preserve">Use the search engine </w:t>
                      </w:r>
                      <w:r w:rsidR="00586F6C" w:rsidRPr="0071106F">
                        <w:rPr>
                          <w:rFonts w:ascii="Comic Sans MS" w:hAnsi="Comic Sans MS"/>
                          <w:sz w:val="20"/>
                        </w:rPr>
                        <w:t>‘Ki</w:t>
                      </w:r>
                      <w:r w:rsidR="00586F6C">
                        <w:rPr>
                          <w:rFonts w:ascii="Comic Sans MS" w:hAnsi="Comic Sans MS"/>
                          <w:sz w:val="20"/>
                        </w:rPr>
                        <w:t>ddle’ to</w:t>
                      </w:r>
                      <w:r w:rsidR="004A1390">
                        <w:rPr>
                          <w:rFonts w:ascii="Comic Sans MS" w:hAnsi="Comic Sans MS"/>
                          <w:sz w:val="20"/>
                        </w:rPr>
                        <w:t xml:space="preserve"> find out more about it</w:t>
                      </w:r>
                      <w:r w:rsidRPr="0071106F">
                        <w:rPr>
                          <w:rFonts w:ascii="Comic Sans MS" w:hAnsi="Comic Sans MS"/>
                          <w:sz w:val="20"/>
                        </w:rPr>
                        <w:t xml:space="preserve">. </w:t>
                      </w:r>
                    </w:p>
                    <w:p w14:paraId="5C8D79A0" w14:textId="0BF8CCED" w:rsidR="00167EC8" w:rsidRPr="00167EC8" w:rsidRDefault="009549C4" w:rsidP="00216A71">
                      <w:pPr>
                        <w:pStyle w:val="NoSpacing"/>
                        <w:numPr>
                          <w:ilvl w:val="0"/>
                          <w:numId w:val="17"/>
                        </w:numPr>
                        <w:ind w:left="0" w:firstLine="216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Draw the change </w:t>
                      </w:r>
                      <w:r w:rsidR="00216A71">
                        <w:rPr>
                          <w:rFonts w:ascii="Comic Sans MS" w:hAnsi="Comic Sans MS"/>
                          <w:sz w:val="20"/>
                        </w:rPr>
                        <w:t xml:space="preserve">in </w:t>
                      </w:r>
                      <w:r w:rsidR="00216A71" w:rsidRPr="00216A71">
                        <w:rPr>
                          <w:rFonts w:ascii="Comic Sans MS" w:hAnsi="Comic Sans MS"/>
                          <w:sz w:val="20"/>
                          <w:u w:val="single"/>
                        </w:rPr>
                        <w:t>weather</w:t>
                      </w:r>
                      <w:r w:rsidR="00216A71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from Spring to Summer.</w:t>
                      </w:r>
                      <w:r w:rsidR="00216A71">
                        <w:rPr>
                          <w:rFonts w:ascii="Comic Sans MS" w:hAnsi="Comic Sans MS"/>
                          <w:sz w:val="20"/>
                        </w:rPr>
                        <w:t xml:space="preserve"> Create a poster to compare the different weather in both of these seasons. You can email your pictures to your teachers.</w:t>
                      </w:r>
                      <w: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05AA959" w14:textId="482A3551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111FA38F" w14:textId="0888DF37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05D271D4" w14:textId="43AB485B" w:rsidR="005E1DDD" w:rsidRPr="002379D7" w:rsidRDefault="009549C4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838976" behindDoc="0" locked="0" layoutInCell="1" allowOverlap="1" wp14:anchorId="7F6D8639" wp14:editId="1D03B6F5">
            <wp:simplePos x="0" y="0"/>
            <wp:positionH relativeFrom="column">
              <wp:posOffset>-713740</wp:posOffset>
            </wp:positionH>
            <wp:positionV relativeFrom="paragraph">
              <wp:posOffset>294005</wp:posOffset>
            </wp:positionV>
            <wp:extent cx="714375" cy="429895"/>
            <wp:effectExtent l="0" t="0" r="9525" b="8255"/>
            <wp:wrapNone/>
            <wp:docPr id="7" name="Picture 7" descr="Image result for foundation subject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undation subjects clip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5936D" w14:textId="26631F0F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54D5AC64" w14:textId="4BDF7351" w:rsidR="005E1DDD" w:rsidRPr="002379D7" w:rsidRDefault="009549C4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  <w:r w:rsidRPr="002379D7">
        <w:rPr>
          <w:rFonts w:ascii="Comic Sans MS" w:hAnsi="Comic Sans MS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0F506AE" wp14:editId="0158E7A3">
                <wp:simplePos x="0" y="0"/>
                <wp:positionH relativeFrom="page">
                  <wp:posOffset>559435</wp:posOffset>
                </wp:positionH>
                <wp:positionV relativeFrom="paragraph">
                  <wp:posOffset>137160</wp:posOffset>
                </wp:positionV>
                <wp:extent cx="6576695" cy="2733675"/>
                <wp:effectExtent l="0" t="0" r="1460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C556C" w14:textId="136F4BE4" w:rsidR="00E87597" w:rsidRPr="00A020CA" w:rsidRDefault="004C1991" w:rsidP="009634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020C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History</w:t>
                            </w:r>
                            <w:r w:rsidR="00191AA7" w:rsidRPr="00A020C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A020C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Our History topic is ‘Queen Elizabeth I and Queen Elizabeth II. This week </w:t>
                            </w:r>
                            <w:r w:rsidR="00216A71" w:rsidRPr="00A020C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write a list of questions to ask Queen Elizabeth I</w:t>
                            </w:r>
                            <w:r w:rsidR="00961973" w:rsidRPr="00A020C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. You could create a poster or do some drama with a member of your family and pretend to ask them questions.</w:t>
                            </w:r>
                          </w:p>
                          <w:p w14:paraId="2C8DD804" w14:textId="77777777" w:rsidR="00E753BC" w:rsidRPr="00A020CA" w:rsidRDefault="00E753BC" w:rsidP="003A4F6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0FE4FE" w14:textId="070C383E" w:rsidR="00EF00B5" w:rsidRPr="00A020CA" w:rsidRDefault="007C0B54" w:rsidP="00456B4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A020C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RE:</w:t>
                            </w:r>
                            <w:r w:rsidR="00961973" w:rsidRPr="00A020C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991" w:rsidRPr="00A020C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This term we will be learning about ‘Hinduism’. This week explore </w:t>
                            </w:r>
                            <w:r w:rsidR="00961973" w:rsidRPr="00A020C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the different Hindu Gods and Goddesses. Learn about the different Gods and Goddesses from the fact file cards in the RE folder, and compete the word search.</w:t>
                            </w:r>
                          </w:p>
                          <w:p w14:paraId="73A2D965" w14:textId="77777777" w:rsidR="00EF00B5" w:rsidRPr="00A020CA" w:rsidRDefault="00EF00B5" w:rsidP="007C0B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BA5109" w14:textId="65E3D465" w:rsidR="007C0B54" w:rsidRPr="00A020CA" w:rsidRDefault="007C0B54" w:rsidP="007C0B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A020C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Computing</w:t>
                            </w:r>
                            <w:r w:rsidRPr="00A020C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063D55" w:rsidRPr="00A020C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Purple Mash:   Use your log-in to explore all the games available. </w:t>
                            </w:r>
                            <w:r w:rsidR="00EF00B5" w:rsidRPr="00A020C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Explore 2Paint.</w:t>
                            </w:r>
                            <w:r w:rsidR="00063D55" w:rsidRPr="00A020C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3D0BD37" w14:textId="77777777" w:rsidR="00EF00B5" w:rsidRPr="00A020CA" w:rsidRDefault="00EF00B5" w:rsidP="007C0B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8274DC" w14:textId="280D2749" w:rsidR="003A4F68" w:rsidRPr="00A020CA" w:rsidRDefault="00E024EF" w:rsidP="007C0B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A020C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D&amp;T</w:t>
                            </w:r>
                            <w:r w:rsidR="00EF00B5" w:rsidRPr="00A020C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A020C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We are learning about different fruit and vegetables. </w:t>
                            </w:r>
                            <w:r w:rsidR="00961973" w:rsidRPr="00A020C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This week your challenge is to make sure you eat 5 different fruits o</w:t>
                            </w:r>
                            <w:r w:rsidR="00A020CA" w:rsidRPr="00A020C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r vegetables each day. Try something you have never eaten before.</w:t>
                            </w:r>
                          </w:p>
                          <w:p w14:paraId="2EA0A40E" w14:textId="77777777" w:rsidR="00393F72" w:rsidRPr="00A020CA" w:rsidRDefault="008A48E2" w:rsidP="007C0B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020C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3F91A6" w14:textId="6D6C5EA5" w:rsidR="004531DF" w:rsidRPr="00A020CA" w:rsidRDefault="006B7FA5" w:rsidP="0035490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A020C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time for us: </w:t>
                            </w:r>
                            <w:r w:rsidR="00354907" w:rsidRPr="00A020C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This week </w:t>
                            </w:r>
                            <w:r w:rsidR="00A020CA" w:rsidRPr="00A020C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we are labelling parts of the body. Use the interactive activity to label body parts correctly. </w:t>
                            </w:r>
                            <w:hyperlink r:id="rId17" w:history="1">
                              <w:r w:rsidR="00A020CA" w:rsidRPr="00A020CA">
                                <w:rPr>
                                  <w:rFonts w:ascii="Comic Sans MS" w:hAnsi="Comic Sans MS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https://www.twinkl.co.uk/go/resource/tg-sc-05-parts-of-the-body-labelling-activity</w:t>
                              </w:r>
                            </w:hyperlink>
                            <w:r w:rsidR="00A020CA" w:rsidRPr="00A020CA">
                              <w:rPr>
                                <w:rFonts w:ascii="Comic Sans MS" w:hAnsi="Comic Sans MS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83C9C8A" w14:textId="537658DD" w:rsidR="00E80443" w:rsidRPr="00E40FF3" w:rsidRDefault="00E80443" w:rsidP="007671B1">
                            <w:pPr>
                              <w:pStyle w:val="NoSpacing"/>
                              <w:ind w:left="36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4.05pt;margin-top:10.8pt;width:517.85pt;height:215.2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qIKAIAAE0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">
                <v:textbox>
                  <w:txbxContent>
                    <w:p w14:paraId="121C556C" w14:textId="136F4BE4" w:rsidR="00E87597" w:rsidRPr="00A020CA" w:rsidRDefault="004C1991" w:rsidP="0096344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020C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History</w:t>
                      </w:r>
                      <w:r w:rsidR="00191AA7" w:rsidRPr="00A020C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A020C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Our History topic is ‘Queen Elizabeth I and Queen Elizabeth II. This week </w:t>
                      </w:r>
                      <w:r w:rsidR="00216A71" w:rsidRPr="00A020C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write a list of questions to ask Queen Elizabeth I</w:t>
                      </w:r>
                      <w:r w:rsidR="00961973" w:rsidRPr="00A020C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. You could create a poster or do some drama with a member of your family and pretend to ask them questions.</w:t>
                      </w:r>
                    </w:p>
                    <w:p w14:paraId="2C8DD804" w14:textId="77777777" w:rsidR="00E753BC" w:rsidRPr="00A020CA" w:rsidRDefault="00E753BC" w:rsidP="003A4F68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  <w:p w14:paraId="530FE4FE" w14:textId="070C383E" w:rsidR="00EF00B5" w:rsidRPr="00A020CA" w:rsidRDefault="007C0B54" w:rsidP="00456B46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A020C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RE:</w:t>
                      </w:r>
                      <w:r w:rsidR="00961973" w:rsidRPr="00A020C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C1991" w:rsidRPr="00A020C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This term we will be learning about ‘Hinduism’. This week explore </w:t>
                      </w:r>
                      <w:r w:rsidR="00961973" w:rsidRPr="00A020C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the different Hindu Gods and Goddesses. Learn about the different Gods and Goddesses from the fact file cards in the RE folder, and compete the word search.</w:t>
                      </w:r>
                    </w:p>
                    <w:p w14:paraId="73A2D965" w14:textId="77777777" w:rsidR="00EF00B5" w:rsidRPr="00A020CA" w:rsidRDefault="00EF00B5" w:rsidP="007C0B54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  <w:p w14:paraId="5DBA5109" w14:textId="65E3D465" w:rsidR="007C0B54" w:rsidRPr="00A020CA" w:rsidRDefault="007C0B54" w:rsidP="007C0B54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A020C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Computing</w:t>
                      </w:r>
                      <w:r w:rsidRPr="00A020C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:  </w:t>
                      </w:r>
                      <w:r w:rsidR="00063D55" w:rsidRPr="00A020C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Purple Mash:   Use your log-in to explore all the games available. </w:t>
                      </w:r>
                      <w:r w:rsidR="00EF00B5" w:rsidRPr="00A020C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Explore 2Paint.</w:t>
                      </w:r>
                      <w:r w:rsidR="00063D55" w:rsidRPr="00A020C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3D0BD37" w14:textId="77777777" w:rsidR="00EF00B5" w:rsidRPr="00A020CA" w:rsidRDefault="00EF00B5" w:rsidP="007C0B5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8274DC" w14:textId="280D2749" w:rsidR="003A4F68" w:rsidRPr="00A020CA" w:rsidRDefault="00E024EF" w:rsidP="007C0B54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A020C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D&amp;T</w:t>
                      </w:r>
                      <w:r w:rsidR="00EF00B5" w:rsidRPr="00A020C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A020C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We are learning about different fruit and vegetables. </w:t>
                      </w:r>
                      <w:r w:rsidR="00961973" w:rsidRPr="00A020C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This week your challenge is to make sure you eat 5 different fruits o</w:t>
                      </w:r>
                      <w:r w:rsidR="00A020CA" w:rsidRPr="00A020C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r vegetables each day. Try something you have never eaten before.</w:t>
                      </w:r>
                    </w:p>
                    <w:p w14:paraId="2EA0A40E" w14:textId="77777777" w:rsidR="00393F72" w:rsidRPr="00A020CA" w:rsidRDefault="008A48E2" w:rsidP="007C0B5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A020C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3F91A6" w14:textId="6D6C5EA5" w:rsidR="004531DF" w:rsidRPr="00A020CA" w:rsidRDefault="006B7FA5" w:rsidP="00354907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A020C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A time for us: </w:t>
                      </w:r>
                      <w:r w:rsidR="00354907" w:rsidRPr="00A020C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This week </w:t>
                      </w:r>
                      <w:r w:rsidR="00A020CA" w:rsidRPr="00A020C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we are labelling parts of the body. Use the interactive activity to label body parts correctly. </w:t>
                      </w:r>
                      <w:hyperlink r:id="rId18" w:history="1">
                        <w:r w:rsidR="00A020CA" w:rsidRPr="00A020CA">
                          <w:rPr>
                            <w:rFonts w:ascii="Comic Sans MS" w:hAnsi="Comic Sans MS"/>
                            <w:color w:val="0000FF"/>
                            <w:sz w:val="20"/>
                            <w:szCs w:val="20"/>
                            <w:u w:val="single"/>
                          </w:rPr>
                          <w:t>https://www.twinkl.co.uk/go/resource/tg-sc-05-parts-of-the-body-labelling-activity</w:t>
                        </w:r>
                      </w:hyperlink>
                      <w:r w:rsidR="00A020CA" w:rsidRPr="00A020CA">
                        <w:rPr>
                          <w:rFonts w:ascii="Comic Sans MS" w:hAnsi="Comic Sans MS"/>
                          <w:color w:val="0000F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783C9C8A" w14:textId="537658DD" w:rsidR="00E80443" w:rsidRPr="00E40FF3" w:rsidRDefault="00E80443" w:rsidP="007671B1">
                      <w:pPr>
                        <w:pStyle w:val="NoSpacing"/>
                        <w:ind w:left="360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435278" w14:textId="38F135B6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45BF8CC7" w14:textId="6D9C1D19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60887732" w14:textId="1FFAF760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6E51AF40" w14:textId="2EEE1CB8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4EBD0E47" w14:textId="43DF76AE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49D5DEEF" w14:textId="0E929673" w:rsidR="005E1DDD" w:rsidRPr="002379D7" w:rsidRDefault="005E1DDD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</w:p>
    <w:p w14:paraId="2CD64D85" w14:textId="5E81AC68" w:rsidR="005E1DDD" w:rsidRPr="002379D7" w:rsidRDefault="00063D55" w:rsidP="00C53775">
      <w:pPr>
        <w:tabs>
          <w:tab w:val="left" w:pos="7746"/>
        </w:tabs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  <w:r w:rsidRPr="002379D7">
        <w:rPr>
          <w:rFonts w:ascii="Comic Sans MS" w:hAnsi="Comic Sans MS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70368" behindDoc="0" locked="0" layoutInCell="1" allowOverlap="1" wp14:anchorId="5B5CA1CA" wp14:editId="0D99F5B4">
                <wp:simplePos x="0" y="0"/>
                <wp:positionH relativeFrom="column">
                  <wp:posOffset>-368300</wp:posOffset>
                </wp:positionH>
                <wp:positionV relativeFrom="paragraph">
                  <wp:posOffset>688340</wp:posOffset>
                </wp:positionV>
                <wp:extent cx="6568440" cy="925830"/>
                <wp:effectExtent l="0" t="0" r="22860" b="2667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54077" w14:textId="52928C07" w:rsidR="00EF00B5" w:rsidRPr="00EF00B5" w:rsidRDefault="00EF00B5" w:rsidP="003435C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F00B5">
                              <w:rPr>
                                <w:rFonts w:ascii="Comic Sans MS" w:hAnsi="Comic Sans MS"/>
                              </w:rPr>
                              <w:t>Additional Activities/suggestions</w:t>
                            </w:r>
                            <w:r w:rsidRPr="00EF00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3F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="00393F72" w:rsidRPr="00AA12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You can email your completed work to ks1@northbeckton.ttlt.academy</w:t>
                            </w:r>
                          </w:p>
                          <w:p w14:paraId="0CCBDEEE" w14:textId="27A7774F" w:rsidR="003435C8" w:rsidRPr="00A020CA" w:rsidRDefault="00A020CA" w:rsidP="00A020C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020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 on a treasure hunt. Find 10 items that are round.</w:t>
                            </w:r>
                            <w:r w:rsidRPr="00A020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20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Find 10 items that are square.</w:t>
                            </w:r>
                            <w:r w:rsidRPr="00A020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20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Find 10 items that are red.</w:t>
                            </w:r>
                            <w:r w:rsidRPr="00A020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20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Find 10 items that are green.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9pt;margin-top:54.2pt;width:517.2pt;height:72.9pt;z-index:25177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">
                <v:textbox>
                  <w:txbxContent>
                    <w:p w14:paraId="3AE54077" w14:textId="52928C07" w:rsidR="00EF00B5" w:rsidRPr="00EF00B5" w:rsidRDefault="00EF00B5" w:rsidP="003435C8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F00B5">
                        <w:rPr>
                          <w:rFonts w:ascii="Comic Sans MS" w:hAnsi="Comic Sans MS"/>
                        </w:rPr>
                        <w:t>Additional Activities/suggestions</w:t>
                      </w:r>
                      <w:r w:rsidRPr="00EF00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93F72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="00393F72" w:rsidRPr="00AA12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You can email your completed work to ks1@northbeckton.ttlt.academy</w:t>
                      </w:r>
                    </w:p>
                    <w:p w14:paraId="0CCBDEEE" w14:textId="27A7774F" w:rsidR="003435C8" w:rsidRPr="00A020CA" w:rsidRDefault="00A020CA" w:rsidP="00A020C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020CA">
                        <w:rPr>
                          <w:rFonts w:ascii="Comic Sans MS" w:hAnsi="Comic Sans MS"/>
                          <w:sz w:val="20"/>
                          <w:szCs w:val="20"/>
                        </w:rPr>
                        <w:t>Go on a treasure hunt. Find 10 items that are round.</w:t>
                      </w:r>
                      <w:r w:rsidRPr="00A020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A020CA">
                        <w:rPr>
                          <w:rFonts w:ascii="Comic Sans MS" w:hAnsi="Comic Sans MS"/>
                          <w:sz w:val="20"/>
                          <w:szCs w:val="20"/>
                        </w:rPr>
                        <w:t>Find 10 items that are square.</w:t>
                      </w:r>
                      <w:r w:rsidRPr="00A020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A020CA">
                        <w:rPr>
                          <w:rFonts w:ascii="Comic Sans MS" w:hAnsi="Comic Sans MS"/>
                          <w:sz w:val="20"/>
                          <w:szCs w:val="20"/>
                        </w:rPr>
                        <w:t>Find 10 items that are red.</w:t>
                      </w:r>
                      <w:r w:rsidRPr="00A020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A020CA">
                        <w:rPr>
                          <w:rFonts w:ascii="Comic Sans MS" w:hAnsi="Comic Sans MS"/>
                          <w:sz w:val="20"/>
                          <w:szCs w:val="20"/>
                        </w:rPr>
                        <w:t>Find 10 items that are green.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E1DDD" w:rsidRPr="002379D7" w:rsidSect="00D30AC2">
      <w:pgSz w:w="11906" w:h="16838"/>
      <w:pgMar w:top="709" w:right="140" w:bottom="567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457"/>
    <w:multiLevelType w:val="hybridMultilevel"/>
    <w:tmpl w:val="DB2E3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32BF"/>
    <w:multiLevelType w:val="hybridMultilevel"/>
    <w:tmpl w:val="112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977390"/>
    <w:multiLevelType w:val="hybridMultilevel"/>
    <w:tmpl w:val="3D16E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A5C4D"/>
    <w:multiLevelType w:val="hybridMultilevel"/>
    <w:tmpl w:val="7C7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104DE"/>
    <w:multiLevelType w:val="hybridMultilevel"/>
    <w:tmpl w:val="E524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92709"/>
    <w:multiLevelType w:val="hybridMultilevel"/>
    <w:tmpl w:val="ECD06EFA"/>
    <w:lvl w:ilvl="0" w:tplc="F878B22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1C1DC7"/>
    <w:multiLevelType w:val="hybridMultilevel"/>
    <w:tmpl w:val="FEEEB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16E24"/>
    <w:multiLevelType w:val="hybridMultilevel"/>
    <w:tmpl w:val="4B0C8020"/>
    <w:lvl w:ilvl="0" w:tplc="08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8">
    <w:nsid w:val="3D50725C"/>
    <w:multiLevelType w:val="hybridMultilevel"/>
    <w:tmpl w:val="0520D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360B0"/>
    <w:multiLevelType w:val="hybridMultilevel"/>
    <w:tmpl w:val="18D2B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30DC0"/>
    <w:multiLevelType w:val="hybridMultilevel"/>
    <w:tmpl w:val="7370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A62B6"/>
    <w:multiLevelType w:val="hybridMultilevel"/>
    <w:tmpl w:val="DDE66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164CFF"/>
    <w:multiLevelType w:val="hybridMultilevel"/>
    <w:tmpl w:val="935EE5F2"/>
    <w:lvl w:ilvl="0" w:tplc="547CB27C">
      <w:start w:val="1"/>
      <w:numFmt w:val="bullet"/>
      <w:lvlText w:val=""/>
      <w:lvlJc w:val="left"/>
      <w:pPr>
        <w:tabs>
          <w:tab w:val="num" w:pos="403"/>
        </w:tabs>
        <w:ind w:left="403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3">
    <w:nsid w:val="589757C7"/>
    <w:multiLevelType w:val="hybridMultilevel"/>
    <w:tmpl w:val="BD4CB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A60023"/>
    <w:multiLevelType w:val="hybridMultilevel"/>
    <w:tmpl w:val="B67E8628"/>
    <w:lvl w:ilvl="0" w:tplc="547CB27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7559B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CFA3963"/>
    <w:multiLevelType w:val="hybridMultilevel"/>
    <w:tmpl w:val="93D01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47B2F"/>
    <w:multiLevelType w:val="hybridMultilevel"/>
    <w:tmpl w:val="FA007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C0514"/>
    <w:multiLevelType w:val="hybridMultilevel"/>
    <w:tmpl w:val="E6B422AC"/>
    <w:lvl w:ilvl="0" w:tplc="08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9">
    <w:nsid w:val="7C0A4DDD"/>
    <w:multiLevelType w:val="hybridMultilevel"/>
    <w:tmpl w:val="A17C7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4670F"/>
    <w:multiLevelType w:val="hybridMultilevel"/>
    <w:tmpl w:val="D5408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14"/>
  </w:num>
  <w:num w:numId="5">
    <w:abstractNumId w:val="16"/>
  </w:num>
  <w:num w:numId="6">
    <w:abstractNumId w:val="4"/>
  </w:num>
  <w:num w:numId="7">
    <w:abstractNumId w:val="0"/>
  </w:num>
  <w:num w:numId="8">
    <w:abstractNumId w:val="20"/>
  </w:num>
  <w:num w:numId="9">
    <w:abstractNumId w:val="19"/>
  </w:num>
  <w:num w:numId="10">
    <w:abstractNumId w:val="1"/>
  </w:num>
  <w:num w:numId="11">
    <w:abstractNumId w:val="9"/>
  </w:num>
  <w:num w:numId="12">
    <w:abstractNumId w:val="10"/>
  </w:num>
  <w:num w:numId="13">
    <w:abstractNumId w:val="17"/>
  </w:num>
  <w:num w:numId="14">
    <w:abstractNumId w:val="11"/>
  </w:num>
  <w:num w:numId="15">
    <w:abstractNumId w:val="13"/>
  </w:num>
  <w:num w:numId="16">
    <w:abstractNumId w:val="18"/>
  </w:num>
  <w:num w:numId="17">
    <w:abstractNumId w:val="7"/>
  </w:num>
  <w:num w:numId="18">
    <w:abstractNumId w:val="8"/>
  </w:num>
  <w:num w:numId="19">
    <w:abstractNumId w:val="2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75"/>
    <w:rsid w:val="000562D5"/>
    <w:rsid w:val="00060982"/>
    <w:rsid w:val="00063D55"/>
    <w:rsid w:val="00076859"/>
    <w:rsid w:val="000769EE"/>
    <w:rsid w:val="00080C6A"/>
    <w:rsid w:val="000A0524"/>
    <w:rsid w:val="000F26F0"/>
    <w:rsid w:val="00101538"/>
    <w:rsid w:val="00162C79"/>
    <w:rsid w:val="00167EC8"/>
    <w:rsid w:val="001750A1"/>
    <w:rsid w:val="0018259B"/>
    <w:rsid w:val="00191AA7"/>
    <w:rsid w:val="001E47A9"/>
    <w:rsid w:val="001E4810"/>
    <w:rsid w:val="00201AF3"/>
    <w:rsid w:val="00207E8D"/>
    <w:rsid w:val="00216A71"/>
    <w:rsid w:val="00220084"/>
    <w:rsid w:val="002379D7"/>
    <w:rsid w:val="002F208B"/>
    <w:rsid w:val="002F29BF"/>
    <w:rsid w:val="0031193E"/>
    <w:rsid w:val="003435C8"/>
    <w:rsid w:val="00354907"/>
    <w:rsid w:val="00357DA5"/>
    <w:rsid w:val="00364CE0"/>
    <w:rsid w:val="003764BF"/>
    <w:rsid w:val="003878D2"/>
    <w:rsid w:val="00393F72"/>
    <w:rsid w:val="003A4F68"/>
    <w:rsid w:val="003D48B9"/>
    <w:rsid w:val="003E0E6C"/>
    <w:rsid w:val="003F6CB1"/>
    <w:rsid w:val="0040004B"/>
    <w:rsid w:val="00417B71"/>
    <w:rsid w:val="00431493"/>
    <w:rsid w:val="0044788F"/>
    <w:rsid w:val="004479D9"/>
    <w:rsid w:val="004531DF"/>
    <w:rsid w:val="004541AB"/>
    <w:rsid w:val="00456B46"/>
    <w:rsid w:val="00456E4B"/>
    <w:rsid w:val="00462BB7"/>
    <w:rsid w:val="004A1390"/>
    <w:rsid w:val="004C1991"/>
    <w:rsid w:val="004E795C"/>
    <w:rsid w:val="0051044C"/>
    <w:rsid w:val="00541EC2"/>
    <w:rsid w:val="005761A0"/>
    <w:rsid w:val="00577AF9"/>
    <w:rsid w:val="00586F6C"/>
    <w:rsid w:val="005C2F97"/>
    <w:rsid w:val="005E054B"/>
    <w:rsid w:val="005E1DDD"/>
    <w:rsid w:val="005E3333"/>
    <w:rsid w:val="005E345C"/>
    <w:rsid w:val="0060288C"/>
    <w:rsid w:val="006074A5"/>
    <w:rsid w:val="00617717"/>
    <w:rsid w:val="00620C36"/>
    <w:rsid w:val="006455C6"/>
    <w:rsid w:val="006548EF"/>
    <w:rsid w:val="0068205F"/>
    <w:rsid w:val="006B7FA5"/>
    <w:rsid w:val="006D11CA"/>
    <w:rsid w:val="006D2D3B"/>
    <w:rsid w:val="006D34AF"/>
    <w:rsid w:val="006F4B69"/>
    <w:rsid w:val="00707681"/>
    <w:rsid w:val="0071106F"/>
    <w:rsid w:val="007215DD"/>
    <w:rsid w:val="0073501C"/>
    <w:rsid w:val="00765255"/>
    <w:rsid w:val="007658AF"/>
    <w:rsid w:val="007661B7"/>
    <w:rsid w:val="007671B1"/>
    <w:rsid w:val="007A7E47"/>
    <w:rsid w:val="007C0B54"/>
    <w:rsid w:val="007C14CF"/>
    <w:rsid w:val="00813589"/>
    <w:rsid w:val="00823B13"/>
    <w:rsid w:val="00836361"/>
    <w:rsid w:val="00853644"/>
    <w:rsid w:val="008A48E2"/>
    <w:rsid w:val="008B2DEF"/>
    <w:rsid w:val="008C4FE2"/>
    <w:rsid w:val="008F0A03"/>
    <w:rsid w:val="008F6B31"/>
    <w:rsid w:val="00904CF2"/>
    <w:rsid w:val="00930017"/>
    <w:rsid w:val="00950A81"/>
    <w:rsid w:val="009549C4"/>
    <w:rsid w:val="00961973"/>
    <w:rsid w:val="00963440"/>
    <w:rsid w:val="00967845"/>
    <w:rsid w:val="009805AC"/>
    <w:rsid w:val="0098244D"/>
    <w:rsid w:val="00985DB1"/>
    <w:rsid w:val="00990C8B"/>
    <w:rsid w:val="0099480E"/>
    <w:rsid w:val="009B0007"/>
    <w:rsid w:val="009C77D3"/>
    <w:rsid w:val="009D3FD4"/>
    <w:rsid w:val="009D5A2C"/>
    <w:rsid w:val="009E1806"/>
    <w:rsid w:val="009E5186"/>
    <w:rsid w:val="009F0536"/>
    <w:rsid w:val="00A020CA"/>
    <w:rsid w:val="00A040A7"/>
    <w:rsid w:val="00A1536B"/>
    <w:rsid w:val="00A504E3"/>
    <w:rsid w:val="00A61194"/>
    <w:rsid w:val="00A66E27"/>
    <w:rsid w:val="00A91DC9"/>
    <w:rsid w:val="00AA121C"/>
    <w:rsid w:val="00AB1F25"/>
    <w:rsid w:val="00AE0ADC"/>
    <w:rsid w:val="00AE76A1"/>
    <w:rsid w:val="00B13144"/>
    <w:rsid w:val="00B2266C"/>
    <w:rsid w:val="00B679CC"/>
    <w:rsid w:val="00B713FC"/>
    <w:rsid w:val="00B87B2B"/>
    <w:rsid w:val="00BB3C9F"/>
    <w:rsid w:val="00BB4FD2"/>
    <w:rsid w:val="00BC3652"/>
    <w:rsid w:val="00BC7068"/>
    <w:rsid w:val="00BD3F78"/>
    <w:rsid w:val="00C14D6E"/>
    <w:rsid w:val="00C42C7F"/>
    <w:rsid w:val="00C53775"/>
    <w:rsid w:val="00C822B2"/>
    <w:rsid w:val="00C87C24"/>
    <w:rsid w:val="00CA32F3"/>
    <w:rsid w:val="00D00183"/>
    <w:rsid w:val="00D13BC9"/>
    <w:rsid w:val="00D30AC2"/>
    <w:rsid w:val="00D4211C"/>
    <w:rsid w:val="00D5063E"/>
    <w:rsid w:val="00D62B22"/>
    <w:rsid w:val="00D6749B"/>
    <w:rsid w:val="00D75909"/>
    <w:rsid w:val="00DA46B7"/>
    <w:rsid w:val="00DC7A23"/>
    <w:rsid w:val="00DE7309"/>
    <w:rsid w:val="00DF3890"/>
    <w:rsid w:val="00E024EF"/>
    <w:rsid w:val="00E40FF3"/>
    <w:rsid w:val="00E41378"/>
    <w:rsid w:val="00E417AD"/>
    <w:rsid w:val="00E47301"/>
    <w:rsid w:val="00E62DAB"/>
    <w:rsid w:val="00E63118"/>
    <w:rsid w:val="00E70A6E"/>
    <w:rsid w:val="00E753BC"/>
    <w:rsid w:val="00E77798"/>
    <w:rsid w:val="00E80443"/>
    <w:rsid w:val="00E87597"/>
    <w:rsid w:val="00E93639"/>
    <w:rsid w:val="00E948ED"/>
    <w:rsid w:val="00EA36CA"/>
    <w:rsid w:val="00EA439B"/>
    <w:rsid w:val="00EF00B5"/>
    <w:rsid w:val="00F35E32"/>
    <w:rsid w:val="00F55697"/>
    <w:rsid w:val="00F80B1D"/>
    <w:rsid w:val="00F955D8"/>
    <w:rsid w:val="00F96688"/>
    <w:rsid w:val="00FA23AD"/>
    <w:rsid w:val="00FA6384"/>
    <w:rsid w:val="00FB41E5"/>
    <w:rsid w:val="00FB6EB6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B0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805A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7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4B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9805AC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A6119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63D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11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E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805A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7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4B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9805AC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A6119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63D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11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E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lD9tjBUiXs0" TargetMode="External"/><Relationship Id="rId18" Type="http://schemas.openxmlformats.org/officeDocument/2006/relationships/hyperlink" Target="https://www.twinkl.co.uk/go/resource/tg-sc-05-parts-of-the-body-labelling-activit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www.twinkl.co.uk/go/resource/tg-sc-05-parts-of-the-body-labelling-activit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E-wbxz8Drjw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E-wbxz8Drjw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lD9tjBUiXs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54903-47C1-4E44-8DF7-F38979B6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NatalijaG</dc:creator>
  <cp:lastModifiedBy>fahmeda choudhury</cp:lastModifiedBy>
  <cp:revision>2</cp:revision>
  <cp:lastPrinted>2019-01-07T07:52:00Z</cp:lastPrinted>
  <dcterms:created xsi:type="dcterms:W3CDTF">2020-06-03T11:28:00Z</dcterms:created>
  <dcterms:modified xsi:type="dcterms:W3CDTF">2020-06-03T11:28:00Z</dcterms:modified>
</cp:coreProperties>
</file>