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5C16A" w14:textId="2737A267" w:rsidR="006A59CC" w:rsidRPr="006A59CC" w:rsidRDefault="006A59CC" w:rsidP="006A59CC">
      <w:pPr>
        <w:pStyle w:val="NoSpacing"/>
        <w:jc w:val="center"/>
        <w:rPr>
          <w:b/>
          <w:sz w:val="28"/>
        </w:rPr>
      </w:pPr>
      <w:r w:rsidRPr="006A59CC">
        <w:rPr>
          <w:b/>
          <w:sz w:val="28"/>
        </w:rPr>
        <w:t>Home Learning</w:t>
      </w:r>
      <w:r w:rsidR="00AF58BA">
        <w:rPr>
          <w:b/>
          <w:sz w:val="28"/>
        </w:rPr>
        <w:t>- Simmonds class</w:t>
      </w:r>
      <w:r w:rsidR="003B121C">
        <w:rPr>
          <w:b/>
          <w:sz w:val="28"/>
        </w:rPr>
        <w:t>-shooting stars</w:t>
      </w:r>
      <w:r w:rsidR="00164FCA">
        <w:rPr>
          <w:b/>
          <w:sz w:val="28"/>
        </w:rPr>
        <w:t xml:space="preserve"> summer week </w:t>
      </w:r>
      <w:r w:rsidR="000B26FD">
        <w:rPr>
          <w:b/>
          <w:sz w:val="28"/>
        </w:rPr>
        <w:t>3</w:t>
      </w:r>
    </w:p>
    <w:p w14:paraId="2119DC45" w14:textId="77777777" w:rsidR="006A59CC" w:rsidRDefault="006A59CC" w:rsidP="00A11E1E">
      <w:pPr>
        <w:pStyle w:val="NoSpacing"/>
      </w:pPr>
    </w:p>
    <w:p w14:paraId="1BB80A7E" w14:textId="6574A2CC" w:rsidR="00A11E1E" w:rsidRDefault="002102E2" w:rsidP="00A11E1E">
      <w:pPr>
        <w:pStyle w:val="NoSpacing"/>
      </w:pPr>
      <w:r>
        <w:t xml:space="preserve">Each of the children in Simmonds class has their own personal targets which you can follow whilst you are doing these activities with your child. </w:t>
      </w:r>
      <w:r w:rsidR="00943566">
        <w:t>You should have your child’s targets in mind as you follow the daily timetable</w:t>
      </w:r>
    </w:p>
    <w:tbl>
      <w:tblPr>
        <w:tblStyle w:val="TableGrid"/>
        <w:tblpPr w:leftFromText="180" w:rightFromText="180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2213"/>
        <w:gridCol w:w="1707"/>
        <w:gridCol w:w="6762"/>
      </w:tblGrid>
      <w:tr w:rsidR="00A13B92" w14:paraId="5F1E0248" w14:textId="77777777" w:rsidTr="006A59CC">
        <w:trPr>
          <w:trHeight w:val="795"/>
        </w:trPr>
        <w:tc>
          <w:tcPr>
            <w:tcW w:w="2235" w:type="dxa"/>
          </w:tcPr>
          <w:p w14:paraId="7E773A3E" w14:textId="77777777" w:rsidR="00955FD1" w:rsidRDefault="00A13B92" w:rsidP="006A59C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B9A6C2F" wp14:editId="0E350318">
                  <wp:extent cx="904875" cy="723900"/>
                  <wp:effectExtent l="0" t="0" r="9525" b="0"/>
                  <wp:docPr id="2" name="Picture 2" descr="Image result for alien brushing tee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lien brushing tee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F025EC0" w14:textId="77777777" w:rsidR="00955FD1" w:rsidRPr="00A13B92" w:rsidRDefault="00955FD1" w:rsidP="006A59CC">
            <w:pPr>
              <w:jc w:val="center"/>
              <w:rPr>
                <w:b/>
              </w:rPr>
            </w:pPr>
            <w:r w:rsidRPr="00A13B92">
              <w:rPr>
                <w:b/>
              </w:rPr>
              <w:t>7:30-9:00am</w:t>
            </w:r>
          </w:p>
          <w:p w14:paraId="58F9B9E6" w14:textId="77777777" w:rsidR="00A13B92" w:rsidRPr="00A13B92" w:rsidRDefault="00A13B92" w:rsidP="006A59CC">
            <w:pPr>
              <w:jc w:val="center"/>
              <w:rPr>
                <w:b/>
              </w:rPr>
            </w:pPr>
            <w:r w:rsidRPr="00A13B92">
              <w:rPr>
                <w:b/>
              </w:rPr>
              <w:t>Getting ready</w:t>
            </w:r>
          </w:p>
        </w:tc>
        <w:tc>
          <w:tcPr>
            <w:tcW w:w="7015" w:type="dxa"/>
          </w:tcPr>
          <w:p w14:paraId="7F5D97B3" w14:textId="77777777" w:rsidR="006A59CC" w:rsidRDefault="006A59CC" w:rsidP="006A59CC"/>
          <w:p w14:paraId="4491A47D" w14:textId="5C1585E7" w:rsidR="00955FD1" w:rsidRDefault="00955FD1" w:rsidP="006A59CC">
            <w:r>
              <w:t>Ti</w:t>
            </w:r>
            <w:r w:rsidR="000C6D65">
              <w:t xml:space="preserve">me </w:t>
            </w:r>
            <w:r>
              <w:t>to get up, washed, have breakfast and get dressed. Talk about the day ahead and ideas for activities</w:t>
            </w:r>
            <w:r w:rsidR="000C6D65">
              <w:t xml:space="preserve">, make and use a simple picture timetable, Use communication as appropriate to the abilities of your child- </w:t>
            </w:r>
            <w:proofErr w:type="spellStart"/>
            <w:r w:rsidR="000C6D65">
              <w:t>signalong</w:t>
            </w:r>
            <w:proofErr w:type="spellEnd"/>
            <w:r w:rsidR="000C6D65">
              <w:t>, pictures, facial expressions and gestures</w:t>
            </w:r>
          </w:p>
          <w:p w14:paraId="22602FFF" w14:textId="77777777" w:rsidR="00955FD1" w:rsidRDefault="00955FD1" w:rsidP="006A59CC"/>
        </w:tc>
      </w:tr>
      <w:tr w:rsidR="00A13B92" w14:paraId="573B7F7A" w14:textId="77777777" w:rsidTr="006A59CC">
        <w:trPr>
          <w:trHeight w:val="751"/>
        </w:trPr>
        <w:tc>
          <w:tcPr>
            <w:tcW w:w="2235" w:type="dxa"/>
          </w:tcPr>
          <w:p w14:paraId="1D4A6A49" w14:textId="77777777" w:rsidR="00A13B92" w:rsidRDefault="00A13B92" w:rsidP="006A59C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2C47627" wp14:editId="65F5861D">
                  <wp:extent cx="983858" cy="1066800"/>
                  <wp:effectExtent l="0" t="0" r="6985" b="0"/>
                  <wp:docPr id="5" name="Picture 5" descr="Image result for child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hild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58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ADC3C19" w14:textId="77777777" w:rsidR="00955FD1" w:rsidRPr="00A13B92" w:rsidRDefault="00955FD1" w:rsidP="006A59CC">
            <w:pPr>
              <w:jc w:val="center"/>
              <w:rPr>
                <w:b/>
              </w:rPr>
            </w:pPr>
            <w:r w:rsidRPr="00A13B92">
              <w:rPr>
                <w:b/>
              </w:rPr>
              <w:t>9:00am</w:t>
            </w:r>
          </w:p>
          <w:p w14:paraId="7DFA7327" w14:textId="4DC18C33" w:rsidR="00A13B92" w:rsidRPr="00A13B92" w:rsidRDefault="00432826" w:rsidP="006A59CC">
            <w:pPr>
              <w:jc w:val="center"/>
              <w:rPr>
                <w:b/>
              </w:rPr>
            </w:pPr>
            <w:r>
              <w:rPr>
                <w:b/>
              </w:rPr>
              <w:t>‘morning group’, box clever language play and physical activity</w:t>
            </w:r>
          </w:p>
          <w:p w14:paraId="0C20AAD6" w14:textId="77777777" w:rsidR="00955FD1" w:rsidRPr="00A13B92" w:rsidRDefault="00955FD1" w:rsidP="006A59CC">
            <w:pPr>
              <w:jc w:val="center"/>
              <w:rPr>
                <w:b/>
              </w:rPr>
            </w:pPr>
          </w:p>
        </w:tc>
        <w:tc>
          <w:tcPr>
            <w:tcW w:w="7015" w:type="dxa"/>
          </w:tcPr>
          <w:p w14:paraId="75A7BA3A" w14:textId="77777777" w:rsidR="0021595E" w:rsidRDefault="000C6D65" w:rsidP="000C6D65">
            <w:r>
              <w:t xml:space="preserve">In Simmonds class we start with </w:t>
            </w:r>
            <w:r w:rsidRPr="000C6D65">
              <w:rPr>
                <w:b/>
                <w:bCs/>
              </w:rPr>
              <w:t>morning activities</w:t>
            </w:r>
            <w:r>
              <w:t>.</w:t>
            </w:r>
            <w:r w:rsidR="0021595E">
              <w:t xml:space="preserve"> </w:t>
            </w:r>
          </w:p>
          <w:p w14:paraId="56AB1FE5" w14:textId="6C93456B" w:rsidR="0021595E" w:rsidRDefault="0021595E" w:rsidP="000C6D65">
            <w:r w:rsidRPr="0021595E">
              <w:rPr>
                <w:b/>
                <w:bCs/>
              </w:rPr>
              <w:t xml:space="preserve">SEE RESOURCE </w:t>
            </w:r>
            <w:proofErr w:type="gramStart"/>
            <w:r w:rsidRPr="0021595E">
              <w:rPr>
                <w:b/>
                <w:bCs/>
              </w:rPr>
              <w:t>SHEETS  FOR</w:t>
            </w:r>
            <w:proofErr w:type="gramEnd"/>
            <w:r w:rsidRPr="0021595E">
              <w:rPr>
                <w:b/>
                <w:bCs/>
              </w:rPr>
              <w:t xml:space="preserve"> THIS ACTIVITY</w:t>
            </w:r>
            <w:r>
              <w:t>.</w:t>
            </w:r>
            <w:r w:rsidR="000C6D65">
              <w:t xml:space="preserve"> Listen to the good morning song on </w:t>
            </w:r>
            <w:proofErr w:type="spellStart"/>
            <w:r w:rsidR="000C6D65">
              <w:t>youtube</w:t>
            </w:r>
            <w:proofErr w:type="spellEnd"/>
            <w:r w:rsidR="000C6D65">
              <w:t xml:space="preserve">. With pictures-.-hello song, how are you today song, days of the week song, </w:t>
            </w:r>
            <w:proofErr w:type="spellStart"/>
            <w:r w:rsidR="000C6D65">
              <w:t>whats</w:t>
            </w:r>
            <w:proofErr w:type="spellEnd"/>
            <w:r w:rsidR="000C6D65">
              <w:t xml:space="preserve"> the weather, </w:t>
            </w:r>
            <w:proofErr w:type="spellStart"/>
            <w:r w:rsidR="000C6D65">
              <w:t>who’se</w:t>
            </w:r>
            <w:proofErr w:type="spellEnd"/>
            <w:r w:rsidR="000C6D65">
              <w:t xml:space="preserve"> in the mirror, can you find your name. </w:t>
            </w:r>
          </w:p>
          <w:p w14:paraId="00F6D76E" w14:textId="1C5E06F0" w:rsidR="00432826" w:rsidRPr="0021595E" w:rsidRDefault="00955FD1" w:rsidP="000C6D65">
            <w:pPr>
              <w:rPr>
                <w:b/>
                <w:bCs/>
              </w:rPr>
            </w:pPr>
            <w:r>
              <w:t>After this,</w:t>
            </w:r>
            <w:r w:rsidR="000C6D65">
              <w:t xml:space="preserve"> do </w:t>
            </w:r>
            <w:r w:rsidR="000C6D65" w:rsidRPr="00432826">
              <w:rPr>
                <w:b/>
                <w:bCs/>
              </w:rPr>
              <w:t>box clever</w:t>
            </w:r>
            <w:r w:rsidR="000C6D65">
              <w:t xml:space="preserve"> activity-</w:t>
            </w:r>
            <w:r>
              <w:t xml:space="preserve"> </w:t>
            </w:r>
            <w:bookmarkStart w:id="0" w:name="_Hlk38362311"/>
            <w:r w:rsidR="000C6D65">
              <w:t xml:space="preserve">choose some small toys linked to a theme or place </w:t>
            </w:r>
            <w:proofErr w:type="spellStart"/>
            <w:r w:rsidR="000C6D65">
              <w:t>eg</w:t>
            </w:r>
            <w:proofErr w:type="spellEnd"/>
            <w:r w:rsidR="000C6D65">
              <w:t xml:space="preserve"> toy animals, shopping,</w:t>
            </w:r>
            <w:r w:rsidR="00432826">
              <w:t xml:space="preserve"> the park, cars etc and play a </w:t>
            </w:r>
            <w:r w:rsidR="00432826" w:rsidRPr="003B121C">
              <w:rPr>
                <w:b/>
                <w:bCs/>
              </w:rPr>
              <w:t>role play game</w:t>
            </w:r>
            <w:r w:rsidR="00432826">
              <w:t xml:space="preserve"> using language linked to the objects.</w:t>
            </w:r>
            <w:bookmarkEnd w:id="0"/>
            <w:r w:rsidR="0021595E">
              <w:t xml:space="preserve"> </w:t>
            </w:r>
            <w:r w:rsidR="0021595E" w:rsidRPr="0021595E">
              <w:rPr>
                <w:b/>
                <w:bCs/>
              </w:rPr>
              <w:t>SEE THE RESO</w:t>
            </w:r>
            <w:r w:rsidR="000B26FD">
              <w:rPr>
                <w:b/>
                <w:bCs/>
              </w:rPr>
              <w:t>U</w:t>
            </w:r>
            <w:r w:rsidR="0021595E" w:rsidRPr="0021595E">
              <w:rPr>
                <w:b/>
                <w:bCs/>
              </w:rPr>
              <w:t>RCE SHEET FOR THIS ACTIVITY</w:t>
            </w:r>
          </w:p>
          <w:p w14:paraId="2F7270ED" w14:textId="02C114EB" w:rsidR="00432826" w:rsidRDefault="00432826" w:rsidP="000C6D65">
            <w:r>
              <w:t xml:space="preserve">Next, do some </w:t>
            </w:r>
            <w:r w:rsidRPr="00432826">
              <w:rPr>
                <w:b/>
                <w:bCs/>
              </w:rPr>
              <w:t>physical activity</w:t>
            </w:r>
            <w:r>
              <w:t xml:space="preserve"> linked to your </w:t>
            </w:r>
            <w:proofErr w:type="spellStart"/>
            <w:r>
              <w:t>childs</w:t>
            </w:r>
            <w:proofErr w:type="spellEnd"/>
            <w:r>
              <w:t xml:space="preserve"> motor skill targets </w:t>
            </w:r>
            <w:proofErr w:type="spellStart"/>
            <w:r>
              <w:t>eg</w:t>
            </w:r>
            <w:proofErr w:type="spellEnd"/>
            <w:r>
              <w:t xml:space="preserve"> walking, stretching, standing frame, floor activities etc. </w:t>
            </w:r>
          </w:p>
          <w:p w14:paraId="444C3464" w14:textId="5E3CDD88" w:rsidR="0021595E" w:rsidRPr="0021595E" w:rsidRDefault="0021595E" w:rsidP="000C6D65">
            <w:pPr>
              <w:rPr>
                <w:b/>
                <w:bCs/>
              </w:rPr>
            </w:pPr>
            <w:r w:rsidRPr="0021595E">
              <w:rPr>
                <w:b/>
                <w:bCs/>
              </w:rPr>
              <w:t>FOLLOW YOUR CHILD’S PHYSIOTHERA</w:t>
            </w:r>
            <w:r w:rsidR="000B26FD">
              <w:rPr>
                <w:b/>
                <w:bCs/>
              </w:rPr>
              <w:t>P</w:t>
            </w:r>
            <w:r w:rsidRPr="0021595E">
              <w:rPr>
                <w:b/>
                <w:bCs/>
              </w:rPr>
              <w:t>Y PROGRAMME</w:t>
            </w:r>
          </w:p>
          <w:p w14:paraId="1C111ABD" w14:textId="2D7F1FE1" w:rsidR="00955FD1" w:rsidRDefault="000C6D65" w:rsidP="000C6D65">
            <w:r>
              <w:t xml:space="preserve"> </w:t>
            </w:r>
          </w:p>
        </w:tc>
      </w:tr>
      <w:tr w:rsidR="00A13B92" w14:paraId="32AA71A2" w14:textId="77777777" w:rsidTr="006A59CC">
        <w:trPr>
          <w:trHeight w:val="795"/>
        </w:trPr>
        <w:tc>
          <w:tcPr>
            <w:tcW w:w="2235" w:type="dxa"/>
          </w:tcPr>
          <w:p w14:paraId="20965BB7" w14:textId="77777777" w:rsidR="00955FD1" w:rsidRDefault="00A13B92" w:rsidP="006A59C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726FF79" wp14:editId="4E237EE0">
                  <wp:extent cx="952500" cy="857561"/>
                  <wp:effectExtent l="0" t="0" r="0" b="0"/>
                  <wp:docPr id="4" name="Picture 4" descr="Image result for eating sn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eating sn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256" cy="858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34940A4" w14:textId="77777777" w:rsidR="00955FD1" w:rsidRPr="00A13B92" w:rsidRDefault="00955FD1" w:rsidP="006A59CC">
            <w:pPr>
              <w:jc w:val="center"/>
              <w:rPr>
                <w:b/>
              </w:rPr>
            </w:pPr>
          </w:p>
          <w:p w14:paraId="583C64FF" w14:textId="77777777" w:rsidR="00955FD1" w:rsidRDefault="00955FD1" w:rsidP="006A59CC">
            <w:pPr>
              <w:jc w:val="center"/>
              <w:rPr>
                <w:b/>
              </w:rPr>
            </w:pPr>
            <w:r w:rsidRPr="00A13B92">
              <w:rPr>
                <w:b/>
              </w:rPr>
              <w:t>10:30am</w:t>
            </w:r>
          </w:p>
          <w:p w14:paraId="6C41A027" w14:textId="78C06C20" w:rsidR="00432826" w:rsidRPr="00A13B92" w:rsidRDefault="00432826" w:rsidP="006A59CC">
            <w:pPr>
              <w:jc w:val="center"/>
              <w:rPr>
                <w:b/>
              </w:rPr>
            </w:pPr>
            <w:r>
              <w:rPr>
                <w:b/>
              </w:rPr>
              <w:t>Snack time, free outside play time</w:t>
            </w:r>
          </w:p>
        </w:tc>
        <w:tc>
          <w:tcPr>
            <w:tcW w:w="7015" w:type="dxa"/>
          </w:tcPr>
          <w:p w14:paraId="2CA9EA6F" w14:textId="77777777" w:rsidR="00955FD1" w:rsidRDefault="00955FD1" w:rsidP="006A59CC"/>
          <w:p w14:paraId="0D937E51" w14:textId="2449BE7F" w:rsidR="00955FD1" w:rsidRDefault="00432826" w:rsidP="006A59CC">
            <w:r>
              <w:t xml:space="preserve">Snack time- offer your child a choice of a healthy snack. </w:t>
            </w:r>
            <w:r w:rsidR="0021595E">
              <w:rPr>
                <w:b/>
                <w:bCs/>
              </w:rPr>
              <w:t xml:space="preserve">FOLLOW YOUR CHILD’S SELF HELP TARGET </w:t>
            </w:r>
            <w:r>
              <w:t xml:space="preserve">when snacking </w:t>
            </w:r>
            <w:proofErr w:type="spellStart"/>
            <w:r>
              <w:t>eg</w:t>
            </w:r>
            <w:proofErr w:type="spellEnd"/>
            <w:r>
              <w:t xml:space="preserve"> independently finger feed themselves. </w:t>
            </w:r>
            <w:r w:rsidR="00955FD1">
              <w:t xml:space="preserve">Is there an opportunity for your child to get active? Is there a possibility to get outside </w:t>
            </w:r>
            <w:r>
              <w:t xml:space="preserve">and explore an outside </w:t>
            </w:r>
            <w:proofErr w:type="gramStart"/>
            <w:r>
              <w:t>area ?</w:t>
            </w:r>
            <w:proofErr w:type="gramEnd"/>
          </w:p>
          <w:p w14:paraId="6E61A2AB" w14:textId="77777777" w:rsidR="00955FD1" w:rsidRDefault="00955FD1" w:rsidP="006A59CC"/>
        </w:tc>
      </w:tr>
      <w:tr w:rsidR="00A13B92" w14:paraId="0A26384B" w14:textId="77777777" w:rsidTr="006A59CC">
        <w:trPr>
          <w:trHeight w:val="751"/>
        </w:trPr>
        <w:tc>
          <w:tcPr>
            <w:tcW w:w="2235" w:type="dxa"/>
          </w:tcPr>
          <w:p w14:paraId="4FD622E6" w14:textId="77777777" w:rsidR="00955FD1" w:rsidRDefault="00A13B92" w:rsidP="006A59C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2C740E0" wp14:editId="7110A19F">
                  <wp:extent cx="876300" cy="889645"/>
                  <wp:effectExtent l="0" t="0" r="0" b="5715"/>
                  <wp:docPr id="6" name="Picture 6" descr="Image result for child doing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hild doing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505C398" w14:textId="77777777" w:rsidR="00955FD1" w:rsidRPr="00A13B92" w:rsidRDefault="00955FD1" w:rsidP="006A59CC">
            <w:pPr>
              <w:jc w:val="center"/>
              <w:rPr>
                <w:b/>
              </w:rPr>
            </w:pPr>
            <w:r w:rsidRPr="00A13B92">
              <w:rPr>
                <w:b/>
              </w:rPr>
              <w:t>11:00am</w:t>
            </w:r>
          </w:p>
          <w:p w14:paraId="292D8998" w14:textId="5DDC1557" w:rsidR="00955FD1" w:rsidRPr="00A13B92" w:rsidRDefault="00432826" w:rsidP="006A59CC">
            <w:pPr>
              <w:jc w:val="center"/>
              <w:rPr>
                <w:b/>
              </w:rPr>
            </w:pPr>
            <w:r>
              <w:rPr>
                <w:b/>
              </w:rPr>
              <w:t>Cognition-maths/language</w:t>
            </w:r>
          </w:p>
          <w:p w14:paraId="53044ADC" w14:textId="77777777" w:rsidR="00955FD1" w:rsidRPr="00A13B92" w:rsidRDefault="00955FD1" w:rsidP="006A59CC">
            <w:pPr>
              <w:jc w:val="center"/>
              <w:rPr>
                <w:b/>
              </w:rPr>
            </w:pPr>
          </w:p>
        </w:tc>
        <w:tc>
          <w:tcPr>
            <w:tcW w:w="7015" w:type="dxa"/>
          </w:tcPr>
          <w:p w14:paraId="2102D97E" w14:textId="77777777" w:rsidR="002102E2" w:rsidRDefault="00432826" w:rsidP="006A59CC">
            <w:r>
              <w:t xml:space="preserve">Listen to and join in with some favourite counting/ letter sound songs on </w:t>
            </w:r>
            <w:proofErr w:type="spellStart"/>
            <w:r>
              <w:t>youtube</w:t>
            </w:r>
            <w:proofErr w:type="spellEnd"/>
            <w:r>
              <w:t xml:space="preserve">. </w:t>
            </w:r>
            <w:proofErr w:type="spellStart"/>
            <w:r>
              <w:t>Eg</w:t>
            </w:r>
            <w:proofErr w:type="spellEnd"/>
            <w:r>
              <w:t xml:space="preserve"> 5 little monkeys, 5 men in a flying saucer/ 5 little ducks etc. </w:t>
            </w:r>
            <w:r w:rsidR="002102E2">
              <w:t xml:space="preserve">language songs- </w:t>
            </w:r>
            <w:proofErr w:type="spellStart"/>
            <w:r w:rsidR="002102E2">
              <w:t>abc</w:t>
            </w:r>
            <w:proofErr w:type="spellEnd"/>
            <w:r w:rsidR="002102E2">
              <w:t xml:space="preserve"> song, songs which get the hands ready for writing </w:t>
            </w:r>
            <w:proofErr w:type="spellStart"/>
            <w:r w:rsidR="002102E2">
              <w:t>eg</w:t>
            </w:r>
            <w:proofErr w:type="spellEnd"/>
            <w:r w:rsidR="002102E2">
              <w:t xml:space="preserve"> tommy thumb, wind the bobbin up, open and shut them, heads shoulders knees and toes. </w:t>
            </w:r>
          </w:p>
          <w:p w14:paraId="11646730" w14:textId="77777777" w:rsidR="002102E2" w:rsidRDefault="002102E2" w:rsidP="006A59CC">
            <w:r>
              <w:t xml:space="preserve">Now do some </w:t>
            </w:r>
            <w:r w:rsidRPr="002102E2">
              <w:rPr>
                <w:b/>
                <w:bCs/>
              </w:rPr>
              <w:t>mark making</w:t>
            </w:r>
            <w:r>
              <w:rPr>
                <w:b/>
                <w:bCs/>
              </w:rPr>
              <w:t xml:space="preserve"> </w:t>
            </w:r>
            <w:r w:rsidRPr="002102E2">
              <w:t>using appropriately sized</w:t>
            </w:r>
            <w:r>
              <w:rPr>
                <w:b/>
                <w:bCs/>
              </w:rPr>
              <w:t xml:space="preserve"> </w:t>
            </w:r>
            <w:r>
              <w:t xml:space="preserve">pens or pencils, practicing </w:t>
            </w:r>
            <w:proofErr w:type="gramStart"/>
            <w:r>
              <w:t>circles ,</w:t>
            </w:r>
            <w:proofErr w:type="gramEnd"/>
            <w:r>
              <w:t xml:space="preserve"> zig zags, side to side, up and down, and tracing letters and shapes. </w:t>
            </w:r>
          </w:p>
          <w:p w14:paraId="1030B5F1" w14:textId="07F7F884" w:rsidR="002102E2" w:rsidRDefault="002102E2" w:rsidP="006A59CC">
            <w:r>
              <w:t xml:space="preserve">Now </w:t>
            </w:r>
            <w:proofErr w:type="gramStart"/>
            <w:r>
              <w:t>some  children</w:t>
            </w:r>
            <w:proofErr w:type="gramEnd"/>
            <w:r>
              <w:t xml:space="preserve"> can now </w:t>
            </w:r>
            <w:r w:rsidRPr="002102E2">
              <w:rPr>
                <w:b/>
                <w:bCs/>
              </w:rPr>
              <w:t>explore simple words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I, like, mum, dad, and , cut these out and make simple sentences with them.</w:t>
            </w:r>
            <w:r w:rsidR="000B26FD">
              <w:t xml:space="preserve"> use  </w:t>
            </w:r>
            <w:r w:rsidR="000B26FD" w:rsidRPr="000B26FD">
              <w:rPr>
                <w:i/>
                <w:iCs/>
              </w:rPr>
              <w:t>pictures from a catalogue</w:t>
            </w:r>
            <w:r w:rsidR="000B26FD">
              <w:t xml:space="preserve">  to make sentences </w:t>
            </w:r>
            <w:proofErr w:type="spellStart"/>
            <w:r w:rsidR="000B26FD">
              <w:t>eg</w:t>
            </w:r>
            <w:proofErr w:type="spellEnd"/>
            <w:r w:rsidR="000B26FD">
              <w:t xml:space="preserve"> I, like, the, then a </w:t>
            </w:r>
            <w:r w:rsidR="000B26FD" w:rsidRPr="000B26FD">
              <w:rPr>
                <w:i/>
                <w:iCs/>
              </w:rPr>
              <w:t>picture</w:t>
            </w:r>
            <w:r w:rsidR="000B26FD">
              <w:t xml:space="preserve"> ( make 3 sentences like this), or </w:t>
            </w:r>
            <w:r w:rsidR="000B26FD" w:rsidRPr="000B26FD">
              <w:rPr>
                <w:i/>
                <w:iCs/>
              </w:rPr>
              <w:t>picture</w:t>
            </w:r>
            <w:r w:rsidR="000B26FD">
              <w:t xml:space="preserve"> and </w:t>
            </w:r>
            <w:r w:rsidR="000B26FD">
              <w:rPr>
                <w:i/>
                <w:iCs/>
              </w:rPr>
              <w:t xml:space="preserve">picture </w:t>
            </w:r>
            <w:r w:rsidR="000B26FD">
              <w:t xml:space="preserve">(make 3 sentences like this) then ‘read’ the sentences </w:t>
            </w:r>
            <w:proofErr w:type="spellStart"/>
            <w:r w:rsidR="000B26FD">
              <w:t>eg</w:t>
            </w:r>
            <w:proofErr w:type="spellEnd"/>
            <w:r w:rsidR="000B26FD">
              <w:t xml:space="preserve"> </w:t>
            </w:r>
            <w:proofErr w:type="spellStart"/>
            <w:r w:rsidR="000B26FD">
              <w:t>i</w:t>
            </w:r>
            <w:proofErr w:type="spellEnd"/>
            <w:r w:rsidR="000B26FD">
              <w:t>…like… the….</w:t>
            </w:r>
            <w:r w:rsidR="000B26FD" w:rsidRPr="000B26FD">
              <w:rPr>
                <w:i/>
                <w:iCs/>
              </w:rPr>
              <w:t>car</w:t>
            </w:r>
            <w:r w:rsidR="000B26FD">
              <w:t xml:space="preserve">; </w:t>
            </w:r>
            <w:proofErr w:type="spellStart"/>
            <w:r w:rsidR="000B26FD">
              <w:t>i</w:t>
            </w:r>
            <w:proofErr w:type="spellEnd"/>
            <w:r w:rsidR="000B26FD">
              <w:t xml:space="preserve">.. </w:t>
            </w:r>
            <w:proofErr w:type="gramStart"/>
            <w:r w:rsidR="000B26FD">
              <w:t>like</w:t>
            </w:r>
            <w:proofErr w:type="gramEnd"/>
            <w:r w:rsidR="000B26FD">
              <w:t xml:space="preserve">… the… </w:t>
            </w:r>
            <w:r w:rsidR="000B26FD" w:rsidRPr="000B26FD">
              <w:rPr>
                <w:i/>
                <w:iCs/>
              </w:rPr>
              <w:t>doll</w:t>
            </w:r>
            <w:r w:rsidR="000B26FD">
              <w:t xml:space="preserve">   etc ; or </w:t>
            </w:r>
            <w:r w:rsidR="000B26FD" w:rsidRPr="000B26FD">
              <w:rPr>
                <w:i/>
                <w:iCs/>
              </w:rPr>
              <w:t>mum</w:t>
            </w:r>
            <w:r w:rsidR="000B26FD">
              <w:t xml:space="preserve">… and … </w:t>
            </w:r>
            <w:r w:rsidR="000B26FD" w:rsidRPr="000B26FD">
              <w:rPr>
                <w:i/>
                <w:iCs/>
              </w:rPr>
              <w:t>dad</w:t>
            </w:r>
            <w:r w:rsidR="000B26FD">
              <w:rPr>
                <w:i/>
                <w:iCs/>
              </w:rPr>
              <w:t xml:space="preserve"> </w:t>
            </w:r>
            <w:r w:rsidR="000B26FD">
              <w:t xml:space="preserve">or for a challenge , </w:t>
            </w:r>
            <w:proofErr w:type="spellStart"/>
            <w:r w:rsidR="000B26FD">
              <w:t>eg</w:t>
            </w:r>
            <w:proofErr w:type="spellEnd"/>
            <w:r w:rsidR="000B26FD">
              <w:t xml:space="preserve">  I.. </w:t>
            </w:r>
            <w:proofErr w:type="gramStart"/>
            <w:r w:rsidR="000B26FD">
              <w:t>like</w:t>
            </w:r>
            <w:proofErr w:type="gramEnd"/>
            <w:r w:rsidR="000B26FD">
              <w:t>…</w:t>
            </w:r>
            <w:r w:rsidR="000B26FD">
              <w:rPr>
                <w:i/>
                <w:iCs/>
              </w:rPr>
              <w:t xml:space="preserve"> </w:t>
            </w:r>
            <w:r w:rsidR="000B26FD">
              <w:t xml:space="preserve">the.. </w:t>
            </w:r>
            <w:proofErr w:type="gramStart"/>
            <w:r w:rsidR="000B26FD">
              <w:rPr>
                <w:i/>
                <w:iCs/>
              </w:rPr>
              <w:t>car</w:t>
            </w:r>
            <w:proofErr w:type="gramEnd"/>
            <w:r w:rsidR="000B26FD">
              <w:rPr>
                <w:i/>
                <w:iCs/>
              </w:rPr>
              <w:t xml:space="preserve"> </w:t>
            </w:r>
            <w:r w:rsidR="000B26FD">
              <w:t xml:space="preserve">and ..the .. </w:t>
            </w:r>
            <w:r w:rsidR="000B26FD">
              <w:rPr>
                <w:i/>
                <w:iCs/>
              </w:rPr>
              <w:t xml:space="preserve">doll. </w:t>
            </w:r>
            <w:r w:rsidR="000B26FD">
              <w:t>(words shown in  italics should be pictures)</w:t>
            </w:r>
          </w:p>
          <w:p w14:paraId="4A0885D9" w14:textId="77D4D21F" w:rsidR="004D66FA" w:rsidRPr="004D66FA" w:rsidRDefault="004D66FA" w:rsidP="006A59CC">
            <w:pPr>
              <w:rPr>
                <w:b/>
              </w:rPr>
            </w:pPr>
            <w:r w:rsidRPr="004D66FA">
              <w:rPr>
                <w:b/>
              </w:rPr>
              <w:t>SEE RESOURCE SHEETS FOR EXAMPLES, WORDS AND PICTURES</w:t>
            </w:r>
          </w:p>
          <w:p w14:paraId="2048C392" w14:textId="5FCC5E64" w:rsidR="002102E2" w:rsidRDefault="002102E2" w:rsidP="006A59CC">
            <w:r>
              <w:t xml:space="preserve">Now some </w:t>
            </w:r>
            <w:proofErr w:type="gramStart"/>
            <w:r>
              <w:t xml:space="preserve">children </w:t>
            </w:r>
            <w:r w:rsidRPr="0044716F">
              <w:rPr>
                <w:b/>
                <w:bCs/>
              </w:rPr>
              <w:t xml:space="preserve"> </w:t>
            </w:r>
            <w:r w:rsidR="0044716F">
              <w:t>can</w:t>
            </w:r>
            <w:proofErr w:type="gramEnd"/>
            <w:r w:rsidR="0044716F">
              <w:t xml:space="preserve"> </w:t>
            </w:r>
            <w:r w:rsidRPr="0044716F">
              <w:rPr>
                <w:b/>
                <w:bCs/>
              </w:rPr>
              <w:t>explore letter sounds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s,a,t,p,I</w:t>
            </w:r>
            <w:proofErr w:type="spellEnd"/>
            <w:r>
              <w:t>,</w:t>
            </w:r>
            <w:r w:rsidR="0044716F">
              <w:t xml:space="preserve"> show them some pictures of things that begin with these letters. Can they find a letter from a choice of 2 or 3?</w:t>
            </w:r>
            <w:r>
              <w:t xml:space="preserve">  </w:t>
            </w:r>
            <w:r w:rsidR="000B26FD">
              <w:t>Can they match letters?</w:t>
            </w:r>
          </w:p>
          <w:p w14:paraId="6B082107" w14:textId="77777777" w:rsidR="0044716F" w:rsidRDefault="002102E2" w:rsidP="006A59CC">
            <w:r>
              <w:t xml:space="preserve">Now </w:t>
            </w:r>
            <w:r w:rsidRPr="002102E2">
              <w:rPr>
                <w:b/>
                <w:bCs/>
              </w:rPr>
              <w:t>explore a favourite story book</w:t>
            </w:r>
            <w:r>
              <w:t>, talking about the pictures and what is happening in the story. Then let your child explore a variety of books for themselves.</w:t>
            </w:r>
          </w:p>
          <w:p w14:paraId="53DAFD64" w14:textId="5F2FB7BD" w:rsidR="002102E2" w:rsidRDefault="0044716F" w:rsidP="006A59CC">
            <w:r>
              <w:t xml:space="preserve">Now </w:t>
            </w:r>
            <w:r w:rsidRPr="0044716F">
              <w:rPr>
                <w:b/>
                <w:bCs/>
              </w:rPr>
              <w:t>Take a physical break</w:t>
            </w:r>
            <w:r>
              <w:t xml:space="preserve"> </w:t>
            </w:r>
            <w:r w:rsidR="002102E2">
              <w:t xml:space="preserve"> </w:t>
            </w:r>
          </w:p>
          <w:p w14:paraId="17DD33B2" w14:textId="53A24B4E" w:rsidR="00C63EE7" w:rsidRDefault="002102E2" w:rsidP="006A59CC">
            <w:r>
              <w:t xml:space="preserve">Now </w:t>
            </w:r>
            <w:r w:rsidR="0044716F">
              <w:t>look at some numbers</w:t>
            </w:r>
            <w:proofErr w:type="gramStart"/>
            <w:r w:rsidR="000B26FD">
              <w:t>,</w:t>
            </w:r>
            <w:r w:rsidR="0044716F">
              <w:t xml:space="preserve">  colours</w:t>
            </w:r>
            <w:proofErr w:type="gramEnd"/>
            <w:r w:rsidR="0044716F">
              <w:t xml:space="preserve"> and shapes—fun activities with construction toys </w:t>
            </w:r>
            <w:proofErr w:type="spellStart"/>
            <w:r w:rsidR="0044716F">
              <w:t>eg</w:t>
            </w:r>
            <w:proofErr w:type="spellEnd"/>
            <w:r w:rsidR="0044716F">
              <w:t xml:space="preserve"> large </w:t>
            </w:r>
            <w:proofErr w:type="spellStart"/>
            <w:r w:rsidR="0044716F">
              <w:t>lego</w:t>
            </w:r>
            <w:proofErr w:type="spellEnd"/>
            <w:r w:rsidR="0044716F">
              <w:t xml:space="preserve">. Build a tower and count the bricks. Match the bricks to numbers </w:t>
            </w:r>
            <w:proofErr w:type="spellStart"/>
            <w:r w:rsidR="0044716F">
              <w:t>eg</w:t>
            </w:r>
            <w:proofErr w:type="spellEnd"/>
            <w:r w:rsidR="0044716F">
              <w:t xml:space="preserve"> put 2 bricks with number 2; put numbers in order up to 5 or 10, put all the red ones together etc. </w:t>
            </w:r>
            <w:r w:rsidR="00955FD1">
              <w:t xml:space="preserve">Could you do some ‘real life’ maths together such as weighing ingredients </w:t>
            </w:r>
            <w:r w:rsidR="00C63EE7">
              <w:t xml:space="preserve">for </w:t>
            </w:r>
            <w:r w:rsidR="00C63EE7">
              <w:lastRenderedPageBreak/>
              <w:t xml:space="preserve">lunch or counting coins out and playing shops? </w:t>
            </w:r>
          </w:p>
          <w:p w14:paraId="55FA9B57" w14:textId="73564C52" w:rsidR="00E76354" w:rsidRPr="00E76354" w:rsidRDefault="00E76354" w:rsidP="004D66FA">
            <w:pPr>
              <w:rPr>
                <w:b/>
                <w:bCs/>
              </w:rPr>
            </w:pPr>
            <w:r w:rsidRPr="00E76354">
              <w:rPr>
                <w:b/>
                <w:bCs/>
              </w:rPr>
              <w:t xml:space="preserve">SEE RESOURCE SHEETS FOR </w:t>
            </w:r>
            <w:r w:rsidR="004D66FA">
              <w:rPr>
                <w:b/>
                <w:bCs/>
              </w:rPr>
              <w:t>MATHS</w:t>
            </w:r>
            <w:r w:rsidRPr="00E76354">
              <w:rPr>
                <w:b/>
                <w:bCs/>
              </w:rPr>
              <w:t xml:space="preserve"> ACTIVITIES</w:t>
            </w:r>
          </w:p>
        </w:tc>
      </w:tr>
      <w:tr w:rsidR="00A13B92" w14:paraId="1D97CCA1" w14:textId="77777777" w:rsidTr="006A59CC">
        <w:trPr>
          <w:trHeight w:val="795"/>
        </w:trPr>
        <w:tc>
          <w:tcPr>
            <w:tcW w:w="2235" w:type="dxa"/>
          </w:tcPr>
          <w:p w14:paraId="774A46FF" w14:textId="77777777" w:rsidR="00955FD1" w:rsidRDefault="00A13B92" w:rsidP="006A59CC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6153F35" wp14:editId="1826A435">
                  <wp:extent cx="771525" cy="705524"/>
                  <wp:effectExtent l="0" t="0" r="0" b="0"/>
                  <wp:docPr id="7" name="Picture 7" descr="Image result for lu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lu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926" cy="705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79295DA" w14:textId="77777777" w:rsidR="00C63EE7" w:rsidRPr="00A13B92" w:rsidRDefault="00C63EE7" w:rsidP="006A59CC">
            <w:pPr>
              <w:jc w:val="center"/>
              <w:rPr>
                <w:b/>
              </w:rPr>
            </w:pPr>
            <w:r w:rsidRPr="00A13B92">
              <w:rPr>
                <w:b/>
              </w:rPr>
              <w:t>12:00</w:t>
            </w:r>
          </w:p>
          <w:p w14:paraId="4D8BB7B8" w14:textId="77777777" w:rsidR="00C63EE7" w:rsidRPr="00A13B92" w:rsidRDefault="00C63EE7" w:rsidP="006A59CC">
            <w:pPr>
              <w:jc w:val="center"/>
              <w:rPr>
                <w:b/>
              </w:rPr>
            </w:pPr>
            <w:r w:rsidRPr="00A13B92">
              <w:rPr>
                <w:b/>
              </w:rPr>
              <w:t>Lunch and playtime</w:t>
            </w:r>
          </w:p>
          <w:p w14:paraId="0413DA80" w14:textId="77777777" w:rsidR="00C63EE7" w:rsidRPr="00A13B92" w:rsidRDefault="00C63EE7" w:rsidP="006A59CC">
            <w:pPr>
              <w:jc w:val="center"/>
              <w:rPr>
                <w:b/>
              </w:rPr>
            </w:pPr>
          </w:p>
        </w:tc>
        <w:tc>
          <w:tcPr>
            <w:tcW w:w="7015" w:type="dxa"/>
          </w:tcPr>
          <w:p w14:paraId="08B20D03" w14:textId="77777777" w:rsidR="00C63EE7" w:rsidRDefault="00C63EE7" w:rsidP="006A59CC">
            <w:r>
              <w:t xml:space="preserve">Could your child help to prepare the lunch, clear up and wash up? </w:t>
            </w:r>
          </w:p>
          <w:p w14:paraId="31A9DB85" w14:textId="6BF0F9CC" w:rsidR="00C63EE7" w:rsidRDefault="00C63EE7" w:rsidP="006A59CC">
            <w:r>
              <w:t>For playtime, is there a chance to get active again? Or could your child cho</w:t>
            </w:r>
            <w:r w:rsidR="0044716F">
              <w:t>o</w:t>
            </w:r>
            <w:r>
              <w:t>se an activity they enjoy such as drawing / colouring…</w:t>
            </w:r>
          </w:p>
          <w:p w14:paraId="5C575654" w14:textId="77777777" w:rsidR="00C63EE7" w:rsidRDefault="00C63EE7" w:rsidP="006A59CC"/>
        </w:tc>
      </w:tr>
      <w:tr w:rsidR="00A13B92" w14:paraId="4CBC2F2D" w14:textId="77777777" w:rsidTr="006A59CC">
        <w:trPr>
          <w:trHeight w:val="751"/>
        </w:trPr>
        <w:tc>
          <w:tcPr>
            <w:tcW w:w="2235" w:type="dxa"/>
          </w:tcPr>
          <w:p w14:paraId="6391F67B" w14:textId="77777777" w:rsidR="006A59CC" w:rsidRDefault="006A59CC" w:rsidP="006A59C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D763177" wp14:editId="5A545C26">
                  <wp:extent cx="981075" cy="981075"/>
                  <wp:effectExtent l="0" t="0" r="9525" b="9525"/>
                  <wp:docPr id="8" name="Picture 8" descr="Image result for children being cre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hildren being cre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1A9BD26" w14:textId="77777777" w:rsidR="00C63EE7" w:rsidRPr="00A13B92" w:rsidRDefault="00C63EE7" w:rsidP="006A59CC">
            <w:pPr>
              <w:jc w:val="center"/>
              <w:rPr>
                <w:b/>
              </w:rPr>
            </w:pPr>
            <w:r w:rsidRPr="00A13B92">
              <w:rPr>
                <w:b/>
              </w:rPr>
              <w:t>Afternoon</w:t>
            </w:r>
          </w:p>
        </w:tc>
        <w:tc>
          <w:tcPr>
            <w:tcW w:w="7015" w:type="dxa"/>
          </w:tcPr>
          <w:p w14:paraId="17CA4D4C" w14:textId="622E156E" w:rsidR="00C63EE7" w:rsidRDefault="00AF58BA" w:rsidP="006A59CC">
            <w:r>
              <w:t xml:space="preserve">In Simmonds class, </w:t>
            </w:r>
            <w:r w:rsidR="00C63EE7">
              <w:t xml:space="preserve">we tend to do more of the </w:t>
            </w:r>
            <w:r w:rsidR="00C63EE7" w:rsidRPr="00AF58BA">
              <w:rPr>
                <w:b/>
                <w:bCs/>
              </w:rPr>
              <w:t>creative</w:t>
            </w:r>
            <w:r w:rsidR="00C63EE7">
              <w:t xml:space="preserve"> subjects in the afternoon. </w:t>
            </w:r>
          </w:p>
          <w:p w14:paraId="31361AEA" w14:textId="75663CAF" w:rsidR="0044716F" w:rsidRDefault="0044716F" w:rsidP="006A59CC">
            <w:r>
              <w:t>-</w:t>
            </w:r>
            <w:r w:rsidRPr="00AF58BA">
              <w:rPr>
                <w:b/>
                <w:bCs/>
              </w:rPr>
              <w:t>Painting</w:t>
            </w:r>
            <w:r>
              <w:t xml:space="preserve"> using large paintbrushes or hands/finger</w:t>
            </w:r>
            <w:r w:rsidR="00AF58BA">
              <w:t xml:space="preserve"> prints</w:t>
            </w:r>
          </w:p>
          <w:p w14:paraId="6E3301EA" w14:textId="142FC728" w:rsidR="00AE3168" w:rsidRDefault="00AE3168" w:rsidP="006A59CC">
            <w:pPr>
              <w:rPr>
                <w:b/>
                <w:bCs/>
              </w:rPr>
            </w:pPr>
            <w:r w:rsidRPr="00AE3168">
              <w:rPr>
                <w:b/>
                <w:bCs/>
              </w:rPr>
              <w:t>SEE ART RESOURCE SHEET FOR ART ACTIVITY</w:t>
            </w:r>
          </w:p>
          <w:p w14:paraId="50BADAD4" w14:textId="6E95EB15" w:rsidR="004D66FA" w:rsidRPr="00AE3168" w:rsidRDefault="004D66FA" w:rsidP="006A59CC">
            <w:pPr>
              <w:rPr>
                <w:b/>
                <w:bCs/>
              </w:rPr>
            </w:pPr>
            <w:r>
              <w:rPr>
                <w:b/>
                <w:bCs/>
              </w:rPr>
              <w:t>SEE RESOURCE SHEET FORM PLOAYDOUGH</w:t>
            </w:r>
            <w:bookmarkStart w:id="1" w:name="_GoBack"/>
            <w:bookmarkEnd w:id="1"/>
            <w:r>
              <w:rPr>
                <w:b/>
                <w:bCs/>
              </w:rPr>
              <w:t xml:space="preserve"> RECIPE</w:t>
            </w:r>
          </w:p>
          <w:p w14:paraId="050EC975" w14:textId="2F8894E1" w:rsidR="00C63EE7" w:rsidRDefault="00C63EE7" w:rsidP="006A59CC">
            <w:r>
              <w:t xml:space="preserve">-junk </w:t>
            </w:r>
            <w:r w:rsidRPr="00AF58BA">
              <w:rPr>
                <w:b/>
                <w:bCs/>
              </w:rPr>
              <w:t>modelling</w:t>
            </w:r>
            <w:r>
              <w:t xml:space="preserve"> something out of old boxes/containers</w:t>
            </w:r>
          </w:p>
          <w:p w14:paraId="25C45607" w14:textId="492F0508" w:rsidR="0044716F" w:rsidRDefault="0044716F" w:rsidP="006A59CC">
            <w:r>
              <w:t>-</w:t>
            </w:r>
            <w:r w:rsidRPr="00AF58BA">
              <w:rPr>
                <w:b/>
                <w:bCs/>
              </w:rPr>
              <w:t>Cutting and sticking</w:t>
            </w:r>
            <w:r>
              <w:t xml:space="preserve"> shapes</w:t>
            </w:r>
          </w:p>
          <w:p w14:paraId="2BE0D68E" w14:textId="2CB5B049" w:rsidR="00AF58BA" w:rsidRDefault="00AF58BA" w:rsidP="006A59CC">
            <w:r>
              <w:t>-</w:t>
            </w:r>
            <w:r w:rsidRPr="00AF58BA">
              <w:rPr>
                <w:b/>
                <w:bCs/>
              </w:rPr>
              <w:t>Water play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washing a doll or plastic toys</w:t>
            </w:r>
          </w:p>
          <w:p w14:paraId="5138B364" w14:textId="376AA1EC" w:rsidR="00AF58BA" w:rsidRDefault="00AF58BA" w:rsidP="006A59CC">
            <w:r>
              <w:t>-</w:t>
            </w:r>
            <w:r w:rsidRPr="00AF58BA">
              <w:rPr>
                <w:b/>
                <w:bCs/>
              </w:rPr>
              <w:t>sand play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dinosaurs in the sand</w:t>
            </w:r>
          </w:p>
          <w:p w14:paraId="4B6C74CE" w14:textId="75019816" w:rsidR="00C63EE7" w:rsidRDefault="00C63EE7" w:rsidP="006A59CC">
            <w:r>
              <w:t>-</w:t>
            </w:r>
            <w:r w:rsidRPr="00AF58BA">
              <w:rPr>
                <w:b/>
                <w:bCs/>
              </w:rPr>
              <w:t>going on a hunt</w:t>
            </w:r>
            <w:r w:rsidR="0044716F">
              <w:t xml:space="preserve"> together</w:t>
            </w:r>
            <w:r>
              <w:t xml:space="preserve"> for natural items outside and using to create some art work</w:t>
            </w:r>
            <w:r w:rsidR="0044716F">
              <w:t xml:space="preserve"> or just </w:t>
            </w:r>
            <w:r w:rsidR="0044716F" w:rsidRPr="00AF58BA">
              <w:rPr>
                <w:b/>
                <w:bCs/>
              </w:rPr>
              <w:t>explore them with your hands</w:t>
            </w:r>
          </w:p>
          <w:p w14:paraId="59347788" w14:textId="0ED93086" w:rsidR="0044716F" w:rsidRDefault="0044716F" w:rsidP="006A59CC">
            <w:pPr>
              <w:rPr>
                <w:b/>
                <w:bCs/>
              </w:rPr>
            </w:pPr>
            <w:r>
              <w:t xml:space="preserve">Exploring </w:t>
            </w:r>
            <w:r w:rsidRPr="00AF58BA">
              <w:rPr>
                <w:b/>
                <w:bCs/>
              </w:rPr>
              <w:t>light</w:t>
            </w:r>
            <w:r w:rsidR="00AF58BA">
              <w:rPr>
                <w:b/>
                <w:bCs/>
              </w:rPr>
              <w:t xml:space="preserve"> toys</w:t>
            </w:r>
            <w:r w:rsidRPr="00AF58BA">
              <w:rPr>
                <w:b/>
                <w:bCs/>
              </w:rPr>
              <w:t xml:space="preserve"> and torches</w:t>
            </w:r>
          </w:p>
          <w:p w14:paraId="35151E68" w14:textId="5199E5F8" w:rsidR="00D7326A" w:rsidRPr="00D7326A" w:rsidRDefault="00D7326A" w:rsidP="006A59CC">
            <w:r w:rsidRPr="00D7326A">
              <w:rPr>
                <w:bCs/>
              </w:rPr>
              <w:t>Using</w:t>
            </w:r>
            <w:r>
              <w:rPr>
                <w:b/>
                <w:bCs/>
              </w:rPr>
              <w:t xml:space="preserve"> musical instruments </w:t>
            </w:r>
            <w:r>
              <w:rPr>
                <w:bCs/>
              </w:rPr>
              <w:t>to play along with favourite toys</w:t>
            </w:r>
          </w:p>
          <w:p w14:paraId="14976C9F" w14:textId="77777777" w:rsidR="006A59CC" w:rsidRDefault="0044716F" w:rsidP="006A59CC">
            <w:r>
              <w:t>-</w:t>
            </w:r>
            <w:r w:rsidRPr="00AF58BA">
              <w:rPr>
                <w:b/>
                <w:bCs/>
              </w:rPr>
              <w:t>Messy food</w:t>
            </w:r>
            <w:r>
              <w:t xml:space="preserve"> activities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E76354">
              <w:rPr>
                <w:b/>
                <w:bCs/>
              </w:rPr>
              <w:t>exploring pasta in a bowl mixed up with other ingredients</w:t>
            </w:r>
            <w:r>
              <w:t xml:space="preserve">- </w:t>
            </w:r>
            <w:r w:rsidR="00AF58BA">
              <w:t>whatever you think your child will tolerate</w:t>
            </w:r>
            <w:r w:rsidR="006A59CC">
              <w:t xml:space="preserve"> </w:t>
            </w:r>
          </w:p>
          <w:p w14:paraId="1AC9D9FB" w14:textId="2DDF950F" w:rsidR="00AE3168" w:rsidRPr="00AE3168" w:rsidRDefault="00AE3168" w:rsidP="006A59CC">
            <w:pPr>
              <w:rPr>
                <w:b/>
                <w:bCs/>
              </w:rPr>
            </w:pPr>
            <w:r>
              <w:rPr>
                <w:b/>
                <w:bCs/>
              </w:rPr>
              <w:t>SEE RESOURCE SHEET FOR ACTIVITIES</w:t>
            </w:r>
          </w:p>
        </w:tc>
      </w:tr>
      <w:tr w:rsidR="006A59CC" w14:paraId="54EA191B" w14:textId="77777777" w:rsidTr="006A59CC">
        <w:trPr>
          <w:trHeight w:val="751"/>
        </w:trPr>
        <w:tc>
          <w:tcPr>
            <w:tcW w:w="2235" w:type="dxa"/>
          </w:tcPr>
          <w:p w14:paraId="6A6AA5A4" w14:textId="77777777" w:rsidR="006A59CC" w:rsidRDefault="006A59CC" w:rsidP="006A59C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160074D" wp14:editId="0C050B96">
                  <wp:extent cx="504825" cy="580157"/>
                  <wp:effectExtent l="0" t="0" r="0" b="0"/>
                  <wp:docPr id="9" name="Picture 9" descr="Image result for 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52" cy="58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8616BAF" w14:textId="77777777" w:rsidR="006A59CC" w:rsidRDefault="006A59CC" w:rsidP="006A59CC">
            <w:pPr>
              <w:jc w:val="center"/>
              <w:rPr>
                <w:b/>
              </w:rPr>
            </w:pPr>
          </w:p>
          <w:p w14:paraId="6C6CC9A6" w14:textId="77777777" w:rsidR="006A59CC" w:rsidRPr="00A13B92" w:rsidRDefault="006A59CC" w:rsidP="006A59CC">
            <w:pPr>
              <w:jc w:val="center"/>
              <w:rPr>
                <w:b/>
              </w:rPr>
            </w:pPr>
            <w:r>
              <w:rPr>
                <w:b/>
              </w:rPr>
              <w:t>End of the day</w:t>
            </w:r>
          </w:p>
        </w:tc>
        <w:tc>
          <w:tcPr>
            <w:tcW w:w="7015" w:type="dxa"/>
          </w:tcPr>
          <w:p w14:paraId="2480E489" w14:textId="2545A2CE" w:rsidR="006A59CC" w:rsidRDefault="00AE3168" w:rsidP="006A59CC">
            <w:r>
              <w:t>Sing a goodbye song</w:t>
            </w:r>
          </w:p>
          <w:p w14:paraId="7B83723B" w14:textId="665B75CC" w:rsidR="00AE3168" w:rsidRPr="00AE3168" w:rsidRDefault="00AE3168" w:rsidP="006A59CC">
            <w:pPr>
              <w:rPr>
                <w:b/>
                <w:bCs/>
              </w:rPr>
            </w:pPr>
            <w:r w:rsidRPr="00AE3168">
              <w:rPr>
                <w:b/>
                <w:bCs/>
              </w:rPr>
              <w:t>AFTERNOON EXPLORING SHEET FOR GOODBYE/HOME TIME SONGS</w:t>
            </w:r>
          </w:p>
          <w:p w14:paraId="7FCC1FBA" w14:textId="77777777" w:rsidR="006A59CC" w:rsidRDefault="006A59CC" w:rsidP="006A59CC">
            <w:r>
              <w:t xml:space="preserve">It is important to think about </w:t>
            </w:r>
            <w:r w:rsidRPr="006A59CC">
              <w:rPr>
                <w:b/>
              </w:rPr>
              <w:t>when</w:t>
            </w:r>
            <w:r>
              <w:rPr>
                <w:b/>
              </w:rPr>
              <w:t xml:space="preserve"> </w:t>
            </w:r>
            <w:r>
              <w:t>to end the day and separate home time.</w:t>
            </w:r>
          </w:p>
        </w:tc>
      </w:tr>
    </w:tbl>
    <w:p w14:paraId="33D2086F" w14:textId="5BCD90EE" w:rsidR="00A11E1E" w:rsidRDefault="00A11E1E" w:rsidP="00A11E1E">
      <w:pPr>
        <w:pStyle w:val="NoSpacing"/>
      </w:pPr>
      <w:r>
        <w:t>This may help you – or you may choose to set your own timetable! There is lots of advice and suggestions online</w:t>
      </w:r>
      <w:r w:rsidR="00955FD1">
        <w:t xml:space="preserve"> if this doesn’t really suit you</w:t>
      </w:r>
      <w:r>
        <w:t>.</w:t>
      </w:r>
      <w:r w:rsidR="00955FD1">
        <w:t xml:space="preserve"> Timings will also vary depending on </w:t>
      </w:r>
      <w:r w:rsidR="000C6D65">
        <w:t xml:space="preserve">needs and attention span </w:t>
      </w:r>
      <w:r w:rsidR="00955FD1">
        <w:t xml:space="preserve">of your child </w:t>
      </w:r>
      <w:r w:rsidR="000C6D65">
        <w:t xml:space="preserve">-children in Simmonds class have a much shorter attention span and will need shorter times spent on each activity. </w:t>
      </w:r>
    </w:p>
    <w:sectPr w:rsidR="00A11E1E" w:rsidSect="00A11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1E"/>
    <w:rsid w:val="000B26FD"/>
    <w:rsid w:val="000C6D65"/>
    <w:rsid w:val="00164FCA"/>
    <w:rsid w:val="001E6487"/>
    <w:rsid w:val="002102E2"/>
    <w:rsid w:val="0021595E"/>
    <w:rsid w:val="00380A8A"/>
    <w:rsid w:val="0039752C"/>
    <w:rsid w:val="003B121C"/>
    <w:rsid w:val="00432826"/>
    <w:rsid w:val="0044716F"/>
    <w:rsid w:val="004D66FA"/>
    <w:rsid w:val="006A59CC"/>
    <w:rsid w:val="00943566"/>
    <w:rsid w:val="00955FD1"/>
    <w:rsid w:val="00A11E1E"/>
    <w:rsid w:val="00A13B92"/>
    <w:rsid w:val="00AE3168"/>
    <w:rsid w:val="00AF58BA"/>
    <w:rsid w:val="00C63EE7"/>
    <w:rsid w:val="00D7326A"/>
    <w:rsid w:val="00E76354"/>
    <w:rsid w:val="00E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1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1E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1E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DD4E9EA6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Mr Willets</cp:lastModifiedBy>
  <cp:revision>2</cp:revision>
  <dcterms:created xsi:type="dcterms:W3CDTF">2020-04-30T10:45:00Z</dcterms:created>
  <dcterms:modified xsi:type="dcterms:W3CDTF">2020-04-30T10:45:00Z</dcterms:modified>
</cp:coreProperties>
</file>