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0C" w:rsidRPr="0048110C" w:rsidRDefault="0048110C" w:rsidP="0048110C">
      <w:pPr>
        <w:jc w:val="center"/>
        <w:rPr>
          <w:rFonts w:ascii="Comic Sans MS" w:hAnsi="Comic Sans MS"/>
        </w:rPr>
      </w:pPr>
      <w:r w:rsidRPr="0048110C">
        <w:rPr>
          <w:rFonts w:ascii="Comic Sans MS" w:hAnsi="Comic Sans MS"/>
        </w:rPr>
        <w:t>The Equator</w:t>
      </w:r>
    </w:p>
    <w:p w:rsidR="0048110C" w:rsidRDefault="0048110C" w:rsidP="0048110C">
      <w:pPr>
        <w:jc w:val="center"/>
        <w:rPr>
          <w:rFonts w:ascii="Comic Sans MS" w:hAnsi="Comic Sans MS"/>
        </w:rPr>
      </w:pPr>
      <w:r w:rsidRPr="0048110C">
        <w:rPr>
          <w:rFonts w:ascii="Comic Sans MS" w:hAnsi="Comic Sans MS"/>
        </w:rPr>
        <w:t>Watch these videos to give you some information about the equator. Think about the countries that are hot and the countries that are cold. Research about one of these places and create a fact file or a video about the country.</w:t>
      </w:r>
    </w:p>
    <w:p w:rsidR="0048110C" w:rsidRPr="0048110C" w:rsidRDefault="0048110C" w:rsidP="0048110C">
      <w:pPr>
        <w:jc w:val="center"/>
        <w:rPr>
          <w:rFonts w:ascii="Comic Sans MS" w:hAnsi="Comic Sans MS"/>
        </w:rPr>
      </w:pPr>
    </w:p>
    <w:p w:rsidR="009526E9" w:rsidRDefault="0048110C">
      <w:hyperlink r:id="rId5" w:history="1">
        <w:r>
          <w:rPr>
            <w:rStyle w:val="Hyperlink"/>
          </w:rPr>
          <w:t>https://www.youtube.com/watch?v=cqKZYAmcReQ</w:t>
        </w:r>
      </w:hyperlink>
    </w:p>
    <w:p w:rsidR="0048110C" w:rsidRDefault="0048110C">
      <w:hyperlink r:id="rId6" w:history="1">
        <w:r>
          <w:rPr>
            <w:rStyle w:val="Hyperlink"/>
          </w:rPr>
          <w:t>https://www.youtube.com/watch?v=5tC8OOxOFEk</w:t>
        </w:r>
      </w:hyperlink>
    </w:p>
    <w:p w:rsidR="0048110C" w:rsidRDefault="0048110C">
      <w:hyperlink r:id="rId7" w:history="1">
        <w:r>
          <w:rPr>
            <w:rStyle w:val="Hyperlink"/>
          </w:rPr>
          <w:t>https://www.youtube.com/watch?v=SDfc8SBYNnM</w:t>
        </w:r>
      </w:hyperlink>
    </w:p>
    <w:p w:rsidR="0048110C" w:rsidRPr="0048110C" w:rsidRDefault="0048110C" w:rsidP="0048110C">
      <w:pPr>
        <w:jc w:val="center"/>
        <w:rPr>
          <w:rFonts w:ascii="Comic Sans MS" w:hAnsi="Comic Sans MS"/>
        </w:rPr>
      </w:pPr>
    </w:p>
    <w:p w:rsidR="0048110C" w:rsidRDefault="0048110C" w:rsidP="0048110C">
      <w:pPr>
        <w:jc w:val="center"/>
        <w:rPr>
          <w:rFonts w:ascii="Comic Sans MS" w:hAnsi="Comic Sans MS"/>
        </w:rPr>
      </w:pPr>
      <w:r w:rsidRPr="0048110C">
        <w:rPr>
          <w:rFonts w:ascii="Comic Sans MS" w:hAnsi="Comic Sans MS"/>
        </w:rPr>
        <w:t>Can you label this globe?</w:t>
      </w:r>
    </w:p>
    <w:p w:rsidR="0048110C" w:rsidRDefault="00EF5801" w:rsidP="0048110C">
      <w:pPr>
        <w:rPr>
          <w:rFonts w:ascii="Comic Sans MS" w:hAnsi="Comic Sans MS"/>
        </w:rPr>
      </w:pPr>
      <w:r>
        <w:rPr>
          <w:rFonts w:ascii="Comic Sans MS" w:hAnsi="Comic Sans MS"/>
          <w:noProof/>
          <w:lang w:eastAsia="en-GB"/>
        </w:rPr>
        <w:drawing>
          <wp:anchor distT="0" distB="0" distL="114300" distR="114300" simplePos="0" relativeHeight="251658240" behindDoc="1" locked="0" layoutInCell="1" allowOverlap="1" wp14:anchorId="19F00A26" wp14:editId="28C21C43">
            <wp:simplePos x="0" y="0"/>
            <wp:positionH relativeFrom="column">
              <wp:posOffset>228600</wp:posOffset>
            </wp:positionH>
            <wp:positionV relativeFrom="paragraph">
              <wp:posOffset>29210</wp:posOffset>
            </wp:positionV>
            <wp:extent cx="4857750" cy="5429250"/>
            <wp:effectExtent l="0" t="0" r="0" b="0"/>
            <wp:wrapTight wrapText="bothSides">
              <wp:wrapPolygon edited="0">
                <wp:start x="0" y="0"/>
                <wp:lineTo x="0" y="21524"/>
                <wp:lineTo x="21515" y="21524"/>
                <wp:lineTo x="21515" y="0"/>
                <wp:lineTo x="0" y="0"/>
              </wp:wrapPolygon>
            </wp:wrapTight>
            <wp:docPr id="4" name="Picture 4" descr="G:\My Drive\online learning\Label the glo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y Drive\online learning\Label the globe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226" t="7902" r="5975" b="21728"/>
                    <a:stretch/>
                  </pic:blipFill>
                  <pic:spPr bwMode="auto">
                    <a:xfrm>
                      <a:off x="0" y="0"/>
                      <a:ext cx="4857750" cy="542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110C" w:rsidRPr="0048110C" w:rsidRDefault="00EF5801" w:rsidP="0048110C">
      <w:pPr>
        <w:rPr>
          <w:rFonts w:ascii="Comic Sans MS" w:hAnsi="Comic Sans MS"/>
        </w:rPr>
      </w:pPr>
      <w:bookmarkStart w:id="0" w:name="_GoBack"/>
      <w:bookmarkEnd w:id="0"/>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573F20C8" wp14:editId="2BD97B9A">
                <wp:simplePos x="0" y="0"/>
                <wp:positionH relativeFrom="column">
                  <wp:posOffset>514350</wp:posOffset>
                </wp:positionH>
                <wp:positionV relativeFrom="paragraph">
                  <wp:posOffset>840105</wp:posOffset>
                </wp:positionV>
                <wp:extent cx="24955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955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0.5pt;margin-top:66.15pt;width:196.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" fillcolor="white [3212]" strokecolor="white [3212]" strokeweight="2pt"/>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0B44E73E" wp14:editId="6D67F5A9">
                <wp:simplePos x="0" y="0"/>
                <wp:positionH relativeFrom="column">
                  <wp:posOffset>361950</wp:posOffset>
                </wp:positionH>
                <wp:positionV relativeFrom="paragraph">
                  <wp:posOffset>1144905</wp:posOffset>
                </wp:positionV>
                <wp:extent cx="203835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383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28.5pt;margin-top:90.15pt;width:160.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" fillcolor="white [3212]" strokecolor="white [3212]" strokeweight="2pt"/>
            </w:pict>
          </mc:Fallback>
        </mc:AlternateContent>
      </w:r>
    </w:p>
    <w:sectPr w:rsidR="0048110C" w:rsidRPr="00481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0C"/>
    <w:rsid w:val="00317C66"/>
    <w:rsid w:val="003A3F6B"/>
    <w:rsid w:val="0048110C"/>
    <w:rsid w:val="00EF5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10C"/>
    <w:rPr>
      <w:color w:val="0000FF"/>
      <w:u w:val="single"/>
    </w:rPr>
  </w:style>
  <w:style w:type="paragraph" w:styleId="BalloonText">
    <w:name w:val="Balloon Text"/>
    <w:basedOn w:val="Normal"/>
    <w:link w:val="BalloonTextChar"/>
    <w:uiPriority w:val="99"/>
    <w:semiHidden/>
    <w:unhideWhenUsed/>
    <w:rsid w:val="0048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10C"/>
    <w:rPr>
      <w:color w:val="0000FF"/>
      <w:u w:val="single"/>
    </w:rPr>
  </w:style>
  <w:style w:type="paragraph" w:styleId="BalloonText">
    <w:name w:val="Balloon Text"/>
    <w:basedOn w:val="Normal"/>
    <w:link w:val="BalloonTextChar"/>
    <w:uiPriority w:val="99"/>
    <w:semiHidden/>
    <w:unhideWhenUsed/>
    <w:rsid w:val="0048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SDfc8SBYNn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5tC8OOxOFEk" TargetMode="External"/><Relationship Id="rId5" Type="http://schemas.openxmlformats.org/officeDocument/2006/relationships/hyperlink" Target="https://www.youtube.com/watch?v=cqKZYAmcRe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dc:creator>
  <cp:lastModifiedBy>ChloeD</cp:lastModifiedBy>
  <cp:revision>1</cp:revision>
  <dcterms:created xsi:type="dcterms:W3CDTF">2020-04-27T10:11:00Z</dcterms:created>
  <dcterms:modified xsi:type="dcterms:W3CDTF">2020-04-27T10:24:00Z</dcterms:modified>
</cp:coreProperties>
</file>