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53" w:rsidRPr="00A81357" w:rsidRDefault="00205653" w:rsidP="00205653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Sentence Openers</w:t>
      </w:r>
    </w:p>
    <w:p w:rsidR="00205653" w:rsidRDefault="00205653" w:rsidP="00205653">
      <w:pPr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205653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A </w:t>
      </w:r>
      <w:r w:rsidR="00C10EB9">
        <w:rPr>
          <w:rFonts w:ascii="Georgia" w:hAnsi="Georgia" w:cs="Arial"/>
          <w:bCs/>
          <w:color w:val="222222"/>
          <w:sz w:val="36"/>
          <w:szCs w:val="36"/>
          <w:shd w:val="clear" w:color="auto" w:fill="FFFFFF"/>
        </w:rPr>
        <w:t>sentence o</w:t>
      </w:r>
      <w:r w:rsidRPr="00C10EB9">
        <w:rPr>
          <w:rFonts w:ascii="Georgia" w:hAnsi="Georgia" w:cs="Arial"/>
          <w:bCs/>
          <w:color w:val="222222"/>
          <w:sz w:val="36"/>
          <w:szCs w:val="36"/>
          <w:shd w:val="clear" w:color="auto" w:fill="FFFFFF"/>
        </w:rPr>
        <w:t>pener</w:t>
      </w:r>
      <w:r w:rsidRPr="00C10EB9"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 begins to paint a picture in the reader's mind and grabs their attention by drawing them into the composition. When a writer uses a verb, </w:t>
      </w:r>
      <w:r w:rsidR="00C10EB9" w:rsidRPr="00C10EB9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a question, a preposition, speech, onomatopoeia, an adjective or an adverb</w:t>
      </w:r>
      <w:r w:rsidRPr="00C10EB9"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 to start their </w:t>
      </w:r>
      <w:r w:rsidRPr="00C10EB9">
        <w:rPr>
          <w:rFonts w:ascii="Georgia" w:hAnsi="Georgia" w:cs="Arial"/>
          <w:bCs/>
          <w:color w:val="222222"/>
          <w:sz w:val="36"/>
          <w:szCs w:val="36"/>
          <w:shd w:val="clear" w:color="auto" w:fill="FFFFFF"/>
        </w:rPr>
        <w:t>sentence</w:t>
      </w:r>
      <w:r w:rsidRPr="00C10EB9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 they are using </w:t>
      </w:r>
      <w:r w:rsidRPr="00C10EB9">
        <w:rPr>
          <w:rFonts w:ascii="Georgia" w:hAnsi="Georgia" w:cs="Arial"/>
          <w:bCs/>
          <w:color w:val="222222"/>
          <w:sz w:val="36"/>
          <w:szCs w:val="36"/>
          <w:shd w:val="clear" w:color="auto" w:fill="FFFFFF"/>
        </w:rPr>
        <w:t>sentence openers</w:t>
      </w:r>
      <w:r w:rsidRPr="00C10EB9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.</w:t>
      </w:r>
      <w:r w:rsidRPr="00205653"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 </w:t>
      </w:r>
    </w:p>
    <w:p w:rsidR="004610E7" w:rsidRDefault="004610E7" w:rsidP="00205653">
      <w:pPr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>Varying your sentence openers will improve your writing.</w:t>
      </w:r>
    </w:p>
    <w:p w:rsidR="00000053" w:rsidRDefault="00000053" w:rsidP="00205653">
      <w:pPr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>Sentence openers could be:</w:t>
      </w:r>
    </w:p>
    <w:p w:rsidR="004610E7" w:rsidRPr="004610E7" w:rsidRDefault="00000053" w:rsidP="00000053">
      <w:pPr>
        <w:pStyle w:val="ListParagraph"/>
        <w:numPr>
          <w:ilvl w:val="0"/>
          <w:numId w:val="1"/>
        </w:numPr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000053">
        <w:rPr>
          <w:rFonts w:ascii="Georgia" w:hAnsi="Georgia" w:cs="Arial"/>
          <w:b/>
          <w:color w:val="222222"/>
          <w:sz w:val="36"/>
          <w:szCs w:val="36"/>
          <w:shd w:val="clear" w:color="auto" w:fill="FFFFFF"/>
        </w:rPr>
        <w:t>A question:</w:t>
      </w:r>
    </w:p>
    <w:p w:rsidR="00000053" w:rsidRDefault="00000053" w:rsidP="004610E7">
      <w:pPr>
        <w:pStyle w:val="ListParagraph"/>
        <w:jc w:val="center"/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4610E7">
        <w:rPr>
          <w:rFonts w:ascii="Georgia" w:hAnsi="Georgia" w:cs="Arial"/>
          <w:color w:val="FF0000"/>
          <w:sz w:val="36"/>
          <w:szCs w:val="36"/>
          <w:shd w:val="clear" w:color="auto" w:fill="FFFFFF"/>
        </w:rPr>
        <w:t xml:space="preserve">“Who can that be?” </w:t>
      </w: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>Kate asked herself.</w:t>
      </w:r>
    </w:p>
    <w:p w:rsidR="003F642B" w:rsidRDefault="003F642B" w:rsidP="003F642B">
      <w:pPr>
        <w:pStyle w:val="ListParagraph"/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</w:p>
    <w:p w:rsidR="004610E7" w:rsidRDefault="00000053" w:rsidP="004610E7">
      <w:pPr>
        <w:pStyle w:val="ListParagraph"/>
        <w:numPr>
          <w:ilvl w:val="0"/>
          <w:numId w:val="1"/>
        </w:numPr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000053">
        <w:rPr>
          <w:rFonts w:ascii="Georgia" w:hAnsi="Georgia" w:cs="Arial"/>
          <w:b/>
          <w:color w:val="222222"/>
          <w:sz w:val="36"/>
          <w:szCs w:val="36"/>
          <w:shd w:val="clear" w:color="auto" w:fill="FFFFFF"/>
        </w:rPr>
        <w:t>A verb:</w:t>
      </w: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 </w:t>
      </w:r>
    </w:p>
    <w:p w:rsidR="004610E7" w:rsidRPr="004610E7" w:rsidRDefault="00000053" w:rsidP="004610E7">
      <w:pPr>
        <w:pStyle w:val="ListParagraph"/>
        <w:jc w:val="center"/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4610E7">
        <w:rPr>
          <w:rFonts w:ascii="Georgia" w:hAnsi="Georgia" w:cs="Arial"/>
          <w:color w:val="FF0000"/>
          <w:sz w:val="36"/>
          <w:szCs w:val="36"/>
          <w:shd w:val="clear" w:color="auto" w:fill="FFFFFF"/>
        </w:rPr>
        <w:t>Smiling</w:t>
      </w: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 sweetly, she turned and walked away.</w:t>
      </w:r>
      <w:r w:rsidR="004610E7"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 </w:t>
      </w:r>
      <w:r w:rsidR="004610E7" w:rsidRPr="004610E7">
        <w:rPr>
          <w:rFonts w:ascii="Georgia" w:hAnsi="Georgia" w:cs="Arial"/>
          <w:color w:val="FF0000"/>
          <w:sz w:val="36"/>
          <w:szCs w:val="36"/>
          <w:shd w:val="clear" w:color="auto" w:fill="FFFFFF"/>
        </w:rPr>
        <w:t>Stunned</w:t>
      </w:r>
      <w:r w:rsidR="004610E7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, the shark retreated.</w:t>
      </w:r>
    </w:p>
    <w:p w:rsidR="003F642B" w:rsidRPr="003F642B" w:rsidRDefault="003F642B" w:rsidP="003F642B">
      <w:pPr>
        <w:rPr>
          <w:rFonts w:ascii="Georgia" w:hAnsi="Georgia" w:cs="Arial"/>
          <w:color w:val="222222"/>
          <w:sz w:val="16"/>
          <w:szCs w:val="16"/>
          <w:shd w:val="clear" w:color="auto" w:fill="FFFFFF"/>
        </w:rPr>
      </w:pPr>
    </w:p>
    <w:p w:rsidR="004610E7" w:rsidRDefault="00000053" w:rsidP="00000053">
      <w:pPr>
        <w:pStyle w:val="ListParagraph"/>
        <w:numPr>
          <w:ilvl w:val="0"/>
          <w:numId w:val="1"/>
        </w:numPr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000053">
        <w:rPr>
          <w:rFonts w:ascii="Georgia" w:hAnsi="Georgia" w:cs="Arial"/>
          <w:b/>
          <w:color w:val="222222"/>
          <w:sz w:val="36"/>
          <w:szCs w:val="36"/>
          <w:shd w:val="clear" w:color="auto" w:fill="FFFFFF"/>
        </w:rPr>
        <w:t>Speech:</w:t>
      </w: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 </w:t>
      </w:r>
    </w:p>
    <w:p w:rsidR="00000053" w:rsidRDefault="00000053" w:rsidP="004610E7">
      <w:pPr>
        <w:pStyle w:val="ListParagraph"/>
        <w:jc w:val="center"/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>“Come here,” said mum.</w:t>
      </w:r>
    </w:p>
    <w:p w:rsidR="003F642B" w:rsidRDefault="003F642B" w:rsidP="003F642B">
      <w:pPr>
        <w:pStyle w:val="ListParagraph"/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</w:p>
    <w:p w:rsidR="004610E7" w:rsidRPr="004610E7" w:rsidRDefault="00000053" w:rsidP="003F642B">
      <w:pPr>
        <w:pStyle w:val="ListParagraph"/>
        <w:numPr>
          <w:ilvl w:val="0"/>
          <w:numId w:val="1"/>
        </w:numPr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000053">
        <w:rPr>
          <w:rFonts w:ascii="Georgia" w:hAnsi="Georgia" w:cs="Arial"/>
          <w:b/>
          <w:color w:val="222222"/>
          <w:sz w:val="36"/>
          <w:szCs w:val="36"/>
          <w:shd w:val="clear" w:color="auto" w:fill="FFFFFF"/>
        </w:rPr>
        <w:t>Onomatopoeia:</w:t>
      </w:r>
      <w:r w:rsidR="00380BED">
        <w:rPr>
          <w:rFonts w:ascii="Georgia" w:hAnsi="Georgia" w:cs="Arial"/>
          <w:b/>
          <w:color w:val="222222"/>
          <w:sz w:val="36"/>
          <w:szCs w:val="36"/>
          <w:shd w:val="clear" w:color="auto" w:fill="FFFFFF"/>
        </w:rPr>
        <w:t xml:space="preserve"> </w:t>
      </w:r>
    </w:p>
    <w:p w:rsidR="003F642B" w:rsidRDefault="00380BED" w:rsidP="004610E7">
      <w:pPr>
        <w:pStyle w:val="ListParagraph"/>
        <w:jc w:val="center"/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4610E7">
        <w:rPr>
          <w:rFonts w:ascii="Georgia" w:hAnsi="Georgia" w:cs="Arial"/>
          <w:color w:val="FF0000"/>
          <w:sz w:val="36"/>
          <w:szCs w:val="36"/>
          <w:shd w:val="clear" w:color="auto" w:fill="FFFFFF"/>
        </w:rPr>
        <w:t>Bang</w:t>
      </w:r>
      <w:r w:rsidRPr="00380BED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! I hear the noisy fireworks.</w:t>
      </w:r>
    </w:p>
    <w:p w:rsidR="003F642B" w:rsidRPr="003F642B" w:rsidRDefault="003F642B" w:rsidP="003F642B">
      <w:pPr>
        <w:rPr>
          <w:rFonts w:ascii="Georgia" w:hAnsi="Georgia" w:cs="Arial"/>
          <w:color w:val="222222"/>
          <w:sz w:val="16"/>
          <w:szCs w:val="16"/>
          <w:shd w:val="clear" w:color="auto" w:fill="FFFFFF"/>
        </w:rPr>
      </w:pPr>
    </w:p>
    <w:p w:rsidR="004610E7" w:rsidRDefault="00000053" w:rsidP="00000053">
      <w:pPr>
        <w:pStyle w:val="ListParagraph"/>
        <w:numPr>
          <w:ilvl w:val="0"/>
          <w:numId w:val="1"/>
        </w:numPr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000053">
        <w:rPr>
          <w:rFonts w:ascii="Georgia" w:hAnsi="Georgia" w:cs="Arial"/>
          <w:b/>
          <w:color w:val="222222"/>
          <w:sz w:val="36"/>
          <w:szCs w:val="36"/>
          <w:shd w:val="clear" w:color="auto" w:fill="FFFFFF"/>
        </w:rPr>
        <w:t>Adjective or adverb</w:t>
      </w: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: </w:t>
      </w:r>
    </w:p>
    <w:p w:rsidR="00000053" w:rsidRDefault="00000053" w:rsidP="004610E7">
      <w:pPr>
        <w:pStyle w:val="ListParagraph"/>
        <w:jc w:val="center"/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4610E7">
        <w:rPr>
          <w:rFonts w:ascii="Georgia" w:hAnsi="Georgia" w:cs="Arial"/>
          <w:color w:val="FF0000"/>
          <w:sz w:val="36"/>
          <w:szCs w:val="36"/>
          <w:shd w:val="clear" w:color="auto" w:fill="FFFFFF"/>
        </w:rPr>
        <w:t>Hurriedly</w:t>
      </w: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>, he snatched the ticket.</w:t>
      </w:r>
    </w:p>
    <w:p w:rsidR="003F642B" w:rsidRPr="003F642B" w:rsidRDefault="003F642B" w:rsidP="003F642B">
      <w:pPr>
        <w:rPr>
          <w:rFonts w:ascii="Georgia" w:hAnsi="Georgia" w:cs="Arial"/>
          <w:color w:val="222222"/>
          <w:sz w:val="16"/>
          <w:szCs w:val="16"/>
          <w:shd w:val="clear" w:color="auto" w:fill="FFFFFF"/>
        </w:rPr>
      </w:pPr>
      <w:bookmarkStart w:id="0" w:name="_GoBack"/>
      <w:bookmarkEnd w:id="0"/>
    </w:p>
    <w:p w:rsidR="004610E7" w:rsidRDefault="00000053" w:rsidP="00000053">
      <w:pPr>
        <w:pStyle w:val="ListParagraph"/>
        <w:numPr>
          <w:ilvl w:val="0"/>
          <w:numId w:val="1"/>
        </w:numPr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000053">
        <w:rPr>
          <w:rFonts w:ascii="Georgia" w:hAnsi="Georgia" w:cs="Arial"/>
          <w:b/>
          <w:color w:val="222222"/>
          <w:sz w:val="36"/>
          <w:szCs w:val="36"/>
          <w:shd w:val="clear" w:color="auto" w:fill="FFFFFF"/>
        </w:rPr>
        <w:t>Preposition:</w:t>
      </w: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 </w:t>
      </w:r>
    </w:p>
    <w:p w:rsidR="00000053" w:rsidRPr="00000053" w:rsidRDefault="00000053" w:rsidP="004610E7">
      <w:pPr>
        <w:pStyle w:val="ListParagraph"/>
        <w:jc w:val="center"/>
        <w:rPr>
          <w:rFonts w:ascii="Georgia" w:hAnsi="Georgia" w:cs="Arial"/>
          <w:color w:val="222222"/>
          <w:sz w:val="36"/>
          <w:szCs w:val="36"/>
          <w:shd w:val="clear" w:color="auto" w:fill="FFFFFF"/>
        </w:rPr>
      </w:pPr>
      <w:r w:rsidRPr="004610E7">
        <w:rPr>
          <w:rFonts w:ascii="Georgia" w:hAnsi="Georgia" w:cs="Arial"/>
          <w:color w:val="FF0000"/>
          <w:sz w:val="36"/>
          <w:szCs w:val="36"/>
          <w:shd w:val="clear" w:color="auto" w:fill="FFFFFF"/>
        </w:rPr>
        <w:t>On</w:t>
      </w:r>
      <w:r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 the top of the hill, the wolf stood and watched.</w:t>
      </w:r>
    </w:p>
    <w:p w:rsidR="002D3E7F" w:rsidRPr="00205653" w:rsidRDefault="002D3E7F">
      <w:pPr>
        <w:rPr>
          <w:rFonts w:ascii="Georgia" w:hAnsi="Georgia"/>
          <w:sz w:val="36"/>
          <w:szCs w:val="36"/>
        </w:rPr>
      </w:pPr>
    </w:p>
    <w:sectPr w:rsidR="002D3E7F" w:rsidRPr="00205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5763"/>
    <w:multiLevelType w:val="hybridMultilevel"/>
    <w:tmpl w:val="796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F3"/>
    <w:rsid w:val="00000053"/>
    <w:rsid w:val="00205653"/>
    <w:rsid w:val="002D3E7F"/>
    <w:rsid w:val="002F0EF3"/>
    <w:rsid w:val="00380BED"/>
    <w:rsid w:val="003F642B"/>
    <w:rsid w:val="004610E7"/>
    <w:rsid w:val="008F1D7E"/>
    <w:rsid w:val="00C10EB9"/>
    <w:rsid w:val="00D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</Words>
  <Characters>626</Characters>
  <Application>Microsoft Office Word</Application>
  <DocSecurity>0</DocSecurity>
  <Lines>5</Lines>
  <Paragraphs>1</Paragraphs>
  <ScaleCrop>false</ScaleCrop>
  <Company>RM plc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9</cp:revision>
  <dcterms:created xsi:type="dcterms:W3CDTF">2020-06-28T15:56:00Z</dcterms:created>
  <dcterms:modified xsi:type="dcterms:W3CDTF">2020-06-28T17:18:00Z</dcterms:modified>
</cp:coreProperties>
</file>