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A8" w:rsidRPr="00A81357" w:rsidRDefault="008A7A36" w:rsidP="00D145A8">
      <w:pPr>
        <w:spacing w:before="660"/>
        <w:outlineLvl w:val="1"/>
        <w:rPr>
          <w:rFonts w:ascii="Impact" w:eastAsia="Times New Roman" w:hAnsi="Impact" w:cs="Times New Roman"/>
          <w:color w:val="0070C0"/>
          <w:spacing w:val="30"/>
          <w:sz w:val="48"/>
          <w:szCs w:val="48"/>
          <w:lang w:eastAsia="en-GB"/>
        </w:rPr>
      </w:pPr>
      <w:r>
        <w:rPr>
          <w:rFonts w:ascii="Impact" w:eastAsia="Times New Roman" w:hAnsi="Impact" w:cs="Times New Roman"/>
          <w:color w:val="0070C0"/>
          <w:spacing w:val="30"/>
          <w:sz w:val="48"/>
          <w:szCs w:val="48"/>
          <w:lang w:eastAsia="en-GB"/>
        </w:rPr>
        <w:t>What are time connectives?</w:t>
      </w:r>
    </w:p>
    <w:p w:rsidR="00310485" w:rsidRPr="00310485" w:rsidRDefault="008A7A36" w:rsidP="00310485">
      <w:pPr>
        <w:rPr>
          <w:rFonts w:ascii="Georgia" w:hAnsi="Georgia" w:cs="Arial"/>
          <w:color w:val="222222"/>
          <w:sz w:val="36"/>
          <w:szCs w:val="36"/>
          <w:shd w:val="clear" w:color="auto" w:fill="FFFFFF"/>
        </w:rPr>
      </w:pPr>
      <w:r w:rsidRPr="008A7A36">
        <w:rPr>
          <w:rFonts w:ascii="Georgia" w:hAnsi="Georgia" w:cs="Arial"/>
          <w:color w:val="222222"/>
          <w:sz w:val="36"/>
          <w:szCs w:val="36"/>
          <w:shd w:val="clear" w:color="auto" w:fill="FFFFFF"/>
        </w:rPr>
        <w:t xml:space="preserve">Time connectives are </w:t>
      </w:r>
      <w:r w:rsidR="006A0696" w:rsidRPr="008A7A36">
        <w:rPr>
          <w:rFonts w:ascii="Georgia" w:eastAsia="Times New Roman" w:hAnsi="Georgia" w:cs="Arial"/>
          <w:color w:val="222222"/>
          <w:sz w:val="36"/>
          <w:szCs w:val="36"/>
          <w:lang w:eastAsia="en-GB"/>
        </w:rPr>
        <w:t xml:space="preserve">words </w:t>
      </w:r>
      <w:r>
        <w:rPr>
          <w:rFonts w:ascii="Georgia" w:eastAsia="Times New Roman" w:hAnsi="Georgia" w:cs="Arial"/>
          <w:color w:val="222222"/>
          <w:sz w:val="36"/>
          <w:szCs w:val="36"/>
          <w:lang w:eastAsia="en-GB"/>
        </w:rPr>
        <w:t xml:space="preserve">that join phrases or sentences together to help us understand </w:t>
      </w:r>
      <w:r w:rsidR="006A0696" w:rsidRPr="008A7A36">
        <w:rPr>
          <w:rFonts w:ascii="Georgia" w:eastAsia="Times New Roman" w:hAnsi="Georgia" w:cs="Arial"/>
          <w:color w:val="222222"/>
          <w:sz w:val="36"/>
          <w:szCs w:val="36"/>
          <w:lang w:eastAsia="en-GB"/>
        </w:rPr>
        <w:t>or to tell a reader WHEN somethi</w:t>
      </w:r>
      <w:r w:rsidR="001F22C5" w:rsidRPr="008A7A36">
        <w:rPr>
          <w:rFonts w:ascii="Georgia" w:eastAsia="Times New Roman" w:hAnsi="Georgia" w:cs="Arial"/>
          <w:color w:val="222222"/>
          <w:sz w:val="36"/>
          <w:szCs w:val="36"/>
          <w:lang w:eastAsia="en-GB"/>
        </w:rPr>
        <w:t xml:space="preserve">ng is happening. </w:t>
      </w:r>
      <w:r w:rsidR="00310485" w:rsidRPr="00310485">
        <w:rPr>
          <w:rFonts w:ascii="Georgia" w:hAnsi="Georgia" w:cs="Arial"/>
          <w:color w:val="222222"/>
          <w:sz w:val="36"/>
          <w:szCs w:val="36"/>
          <w:shd w:val="clear" w:color="auto" w:fill="FFFFFF"/>
        </w:rPr>
        <w:t>Words such as before, after, next, just then, shortly, afterwards, last, eventually, firstly, secondly, and thirdly, are all-</w:t>
      </w:r>
      <w:r w:rsidR="00310485" w:rsidRPr="00310485">
        <w:rPr>
          <w:rFonts w:ascii="Georgia" w:hAnsi="Georgia" w:cs="Arial"/>
          <w:bCs/>
          <w:color w:val="222222"/>
          <w:sz w:val="36"/>
          <w:szCs w:val="36"/>
          <w:shd w:val="clear" w:color="auto" w:fill="FFFFFF"/>
        </w:rPr>
        <w:t>time connectives</w:t>
      </w:r>
      <w:r w:rsidR="00310485" w:rsidRPr="00310485">
        <w:rPr>
          <w:rFonts w:ascii="Georgia" w:hAnsi="Georgia" w:cs="Arial"/>
          <w:color w:val="222222"/>
          <w:sz w:val="36"/>
          <w:szCs w:val="36"/>
          <w:shd w:val="clear" w:color="auto" w:fill="FFFFFF"/>
        </w:rPr>
        <w:t>.</w:t>
      </w:r>
    </w:p>
    <w:p w:rsidR="008A7A36" w:rsidRPr="00D145A8" w:rsidRDefault="006A0696" w:rsidP="003104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en-GB"/>
        </w:rPr>
      </w:pPr>
      <w:r w:rsidRPr="008A7A36">
        <w:rPr>
          <w:rFonts w:ascii="Georgia" w:eastAsia="Times New Roman" w:hAnsi="Georgia" w:cs="Arial"/>
          <w:color w:val="222222"/>
          <w:sz w:val="36"/>
          <w:szCs w:val="36"/>
          <w:lang w:eastAsia="en-GB"/>
        </w:rPr>
        <w:t xml:space="preserve"> </w:t>
      </w:r>
    </w:p>
    <w:p w:rsidR="008A7A36" w:rsidRPr="008A7A36" w:rsidRDefault="006A0696">
      <w:pPr>
        <w:rPr>
          <w:rStyle w:val="e24kjd"/>
          <w:rFonts w:ascii="Georgia" w:hAnsi="Georgia" w:cs="Arial"/>
          <w:color w:val="222222"/>
          <w:sz w:val="36"/>
          <w:szCs w:val="36"/>
          <w:shd w:val="clear" w:color="auto" w:fill="FFFFFF"/>
        </w:rPr>
      </w:pPr>
      <w:r w:rsidRPr="008A7A36">
        <w:rPr>
          <w:rStyle w:val="e24kjd"/>
          <w:rFonts w:ascii="Georgia" w:hAnsi="Georgia" w:cs="Arial"/>
          <w:color w:val="222222"/>
          <w:sz w:val="36"/>
          <w:szCs w:val="36"/>
          <w:shd w:val="clear" w:color="auto" w:fill="FFFFFF"/>
        </w:rPr>
        <w:t>A </w:t>
      </w:r>
      <w:r w:rsidRPr="008A7A36">
        <w:rPr>
          <w:rStyle w:val="e24kjd"/>
          <w:rFonts w:ascii="Georgia" w:hAnsi="Georgia" w:cs="Arial"/>
          <w:bCs/>
          <w:color w:val="222222"/>
          <w:sz w:val="36"/>
          <w:szCs w:val="36"/>
          <w:shd w:val="clear" w:color="auto" w:fill="FFFFFF"/>
        </w:rPr>
        <w:t>conjunction</w:t>
      </w:r>
      <w:r w:rsidRPr="008A7A36">
        <w:rPr>
          <w:rStyle w:val="e24kjd"/>
          <w:rFonts w:ascii="Georgia" w:hAnsi="Georgia" w:cs="Arial"/>
          <w:color w:val="222222"/>
          <w:sz w:val="36"/>
          <w:szCs w:val="36"/>
          <w:shd w:val="clear" w:color="auto" w:fill="FFFFFF"/>
        </w:rPr>
        <w:t xml:space="preserve"> joins two ideas in one </w:t>
      </w:r>
      <w:proofErr w:type="gramStart"/>
      <w:r w:rsidRPr="008A7A36">
        <w:rPr>
          <w:rStyle w:val="e24kjd"/>
          <w:rFonts w:ascii="Georgia" w:hAnsi="Georgia" w:cs="Arial"/>
          <w:color w:val="222222"/>
          <w:sz w:val="36"/>
          <w:szCs w:val="36"/>
          <w:shd w:val="clear" w:color="auto" w:fill="FFFFFF"/>
        </w:rPr>
        <w:t>sentence,</w:t>
      </w:r>
      <w:proofErr w:type="gramEnd"/>
      <w:r w:rsidRPr="008A7A36">
        <w:rPr>
          <w:rStyle w:val="e24kjd"/>
          <w:rFonts w:ascii="Georgia" w:hAnsi="Georgia" w:cs="Arial"/>
          <w:color w:val="222222"/>
          <w:sz w:val="36"/>
          <w:szCs w:val="36"/>
          <w:shd w:val="clear" w:color="auto" w:fill="FFFFFF"/>
        </w:rPr>
        <w:t xml:space="preserve"> a </w:t>
      </w:r>
      <w:r w:rsidRPr="008A7A36">
        <w:rPr>
          <w:rStyle w:val="e24kjd"/>
          <w:rFonts w:ascii="Georgia" w:hAnsi="Georgia" w:cs="Arial"/>
          <w:bCs/>
          <w:color w:val="222222"/>
          <w:sz w:val="36"/>
          <w:szCs w:val="36"/>
          <w:shd w:val="clear" w:color="auto" w:fill="FFFFFF"/>
        </w:rPr>
        <w:t>connective</w:t>
      </w:r>
      <w:r w:rsidRPr="008A7A36">
        <w:rPr>
          <w:rStyle w:val="e24kjd"/>
          <w:rFonts w:ascii="Georgia" w:hAnsi="Georgia" w:cs="Arial"/>
          <w:color w:val="222222"/>
          <w:sz w:val="36"/>
          <w:szCs w:val="36"/>
          <w:shd w:val="clear" w:color="auto" w:fill="FFFFFF"/>
        </w:rPr>
        <w:t xml:space="preserve"> joins ideas in different sentences/paragraphs. </w:t>
      </w:r>
    </w:p>
    <w:p w:rsidR="00310485" w:rsidRPr="00D145A8" w:rsidRDefault="00310485" w:rsidP="00310485">
      <w:pPr>
        <w:shd w:val="clear" w:color="auto" w:fill="FFFFFF"/>
        <w:spacing w:after="300" w:line="240" w:lineRule="auto"/>
        <w:rPr>
          <w:rFonts w:ascii="Georgia" w:eastAsia="Times New Roman" w:hAnsi="Georgia" w:cs="Arial"/>
          <w:sz w:val="36"/>
          <w:szCs w:val="36"/>
          <w:lang w:eastAsia="en-GB"/>
        </w:rPr>
      </w:pPr>
      <w:r w:rsidRPr="00D145A8">
        <w:rPr>
          <w:rFonts w:ascii="Georgia" w:eastAsia="Times New Roman" w:hAnsi="Georgia" w:cs="Arial"/>
          <w:sz w:val="36"/>
          <w:szCs w:val="36"/>
          <w:lang w:eastAsia="en-GB"/>
        </w:rPr>
        <w:t>Below is a list of some of the most frequently used time connectives:</w:t>
      </w:r>
    </w:p>
    <w:p w:rsidR="00515E7E" w:rsidRPr="008A7A36" w:rsidRDefault="00515E7E">
      <w:pPr>
        <w:rPr>
          <w:rStyle w:val="kx21rb"/>
          <w:rFonts w:ascii="Georgia" w:hAnsi="Georgia" w:cs="Arial"/>
          <w:sz w:val="36"/>
          <w:szCs w:val="36"/>
          <w:shd w:val="clear" w:color="auto" w:fill="FFFFFF"/>
        </w:rPr>
      </w:pPr>
      <w:r w:rsidRPr="008A7A36">
        <w:rPr>
          <w:rStyle w:val="kx21rb"/>
          <w:rFonts w:ascii="Georgia" w:hAnsi="Georgia" w:cs="Arial"/>
          <w:sz w:val="36"/>
          <w:szCs w:val="36"/>
          <w:shd w:val="clear" w:color="auto" w:fill="FFFFFF"/>
        </w:rPr>
        <w:t>First</w:t>
      </w:r>
      <w:r w:rsidR="008A7A36">
        <w:rPr>
          <w:rStyle w:val="kx21rb"/>
          <w:rFonts w:ascii="Georgia" w:hAnsi="Georgia" w:cs="Arial"/>
          <w:sz w:val="36"/>
          <w:szCs w:val="36"/>
          <w:shd w:val="clear" w:color="auto" w:fill="FFFFFF"/>
        </w:rPr>
        <w:t xml:space="preserve"> …</w:t>
      </w:r>
    </w:p>
    <w:p w:rsidR="00515E7E" w:rsidRPr="008A7A36" w:rsidRDefault="00515E7E">
      <w:pPr>
        <w:rPr>
          <w:rStyle w:val="kx21rb"/>
          <w:rFonts w:ascii="Georgia" w:hAnsi="Georgia" w:cs="Arial"/>
          <w:sz w:val="36"/>
          <w:szCs w:val="36"/>
          <w:shd w:val="clear" w:color="auto" w:fill="FFFFFF"/>
        </w:rPr>
      </w:pPr>
      <w:r w:rsidRPr="008A7A36">
        <w:rPr>
          <w:rStyle w:val="kx21rb"/>
          <w:rFonts w:ascii="Georgia" w:hAnsi="Georgia" w:cs="Arial"/>
          <w:sz w:val="36"/>
          <w:szCs w:val="36"/>
          <w:shd w:val="clear" w:color="auto" w:fill="FFFFFF"/>
        </w:rPr>
        <w:t>Second</w:t>
      </w:r>
      <w:r w:rsidR="008A7A36">
        <w:rPr>
          <w:rStyle w:val="kx21rb"/>
          <w:rFonts w:ascii="Georgia" w:hAnsi="Georgia" w:cs="Arial"/>
          <w:sz w:val="36"/>
          <w:szCs w:val="36"/>
          <w:shd w:val="clear" w:color="auto" w:fill="FFFFFF"/>
        </w:rPr>
        <w:t xml:space="preserve"> …</w:t>
      </w:r>
    </w:p>
    <w:p w:rsidR="00515E7E" w:rsidRPr="008A7A36" w:rsidRDefault="00515E7E">
      <w:pPr>
        <w:rPr>
          <w:rStyle w:val="kx21rb"/>
          <w:rFonts w:ascii="Georgia" w:hAnsi="Georgia" w:cs="Arial"/>
          <w:sz w:val="36"/>
          <w:szCs w:val="36"/>
          <w:shd w:val="clear" w:color="auto" w:fill="FFFFFF"/>
        </w:rPr>
      </w:pPr>
      <w:proofErr w:type="gramStart"/>
      <w:r w:rsidRPr="008A7A36">
        <w:rPr>
          <w:rStyle w:val="kx21rb"/>
          <w:rFonts w:ascii="Georgia" w:hAnsi="Georgia" w:cs="Arial"/>
          <w:sz w:val="36"/>
          <w:szCs w:val="36"/>
          <w:shd w:val="clear" w:color="auto" w:fill="FFFFFF"/>
        </w:rPr>
        <w:t>Then</w:t>
      </w:r>
      <w:r w:rsidR="008A7A36">
        <w:rPr>
          <w:rStyle w:val="kx21rb"/>
          <w:rFonts w:ascii="Georgia" w:hAnsi="Georgia" w:cs="Arial"/>
          <w:sz w:val="36"/>
          <w:szCs w:val="36"/>
          <w:shd w:val="clear" w:color="auto" w:fill="FFFFFF"/>
        </w:rPr>
        <w:t xml:space="preserve"> </w:t>
      </w:r>
      <w:r w:rsidRPr="008A7A36">
        <w:rPr>
          <w:rStyle w:val="kx21rb"/>
          <w:rFonts w:ascii="Georgia" w:hAnsi="Georgia" w:cs="Arial"/>
          <w:sz w:val="36"/>
          <w:szCs w:val="36"/>
          <w:shd w:val="clear" w:color="auto" w:fill="FFFFFF"/>
        </w:rPr>
        <w:t>…</w:t>
      </w:r>
      <w:proofErr w:type="gramEnd"/>
    </w:p>
    <w:p w:rsidR="00515E7E" w:rsidRPr="008A7A36" w:rsidRDefault="00515E7E">
      <w:pPr>
        <w:rPr>
          <w:rStyle w:val="kx21rb"/>
          <w:rFonts w:ascii="Georgia" w:hAnsi="Georgia" w:cs="Arial"/>
          <w:sz w:val="36"/>
          <w:szCs w:val="36"/>
          <w:shd w:val="clear" w:color="auto" w:fill="FFFFFF"/>
        </w:rPr>
      </w:pPr>
      <w:r w:rsidRPr="008A7A36">
        <w:rPr>
          <w:rStyle w:val="kx21rb"/>
          <w:rFonts w:ascii="Georgia" w:hAnsi="Georgia" w:cs="Arial"/>
          <w:sz w:val="36"/>
          <w:szCs w:val="36"/>
          <w:shd w:val="clear" w:color="auto" w:fill="FFFFFF"/>
        </w:rPr>
        <w:t>Next …</w:t>
      </w:r>
    </w:p>
    <w:p w:rsidR="00515E7E" w:rsidRPr="008A7A36" w:rsidRDefault="00515E7E">
      <w:pPr>
        <w:rPr>
          <w:rStyle w:val="kx21rb"/>
          <w:rFonts w:ascii="Georgia" w:hAnsi="Georgia" w:cs="Arial"/>
          <w:sz w:val="36"/>
          <w:szCs w:val="36"/>
          <w:shd w:val="clear" w:color="auto" w:fill="FFFFFF"/>
        </w:rPr>
      </w:pPr>
      <w:r w:rsidRPr="008A7A36">
        <w:rPr>
          <w:rStyle w:val="kx21rb"/>
          <w:rFonts w:ascii="Georgia" w:hAnsi="Georgia" w:cs="Arial"/>
          <w:sz w:val="36"/>
          <w:szCs w:val="36"/>
          <w:shd w:val="clear" w:color="auto" w:fill="FFFFFF"/>
        </w:rPr>
        <w:t>After that …</w:t>
      </w:r>
    </w:p>
    <w:p w:rsidR="00515E7E" w:rsidRDefault="00515E7E">
      <w:pPr>
        <w:rPr>
          <w:rStyle w:val="kx21rb"/>
          <w:rFonts w:ascii="Georgia" w:hAnsi="Georgia" w:cs="Arial"/>
          <w:sz w:val="36"/>
          <w:szCs w:val="36"/>
          <w:shd w:val="clear" w:color="auto" w:fill="FFFFFF"/>
        </w:rPr>
      </w:pPr>
      <w:proofErr w:type="gramStart"/>
      <w:r w:rsidRPr="008A7A36">
        <w:rPr>
          <w:rStyle w:val="kx21rb"/>
          <w:rFonts w:ascii="Georgia" w:hAnsi="Georgia" w:cs="Arial"/>
          <w:sz w:val="36"/>
          <w:szCs w:val="36"/>
          <w:shd w:val="clear" w:color="auto" w:fill="FFFFFF"/>
        </w:rPr>
        <w:t>Finally …</w:t>
      </w:r>
      <w:proofErr w:type="gramEnd"/>
    </w:p>
    <w:p w:rsidR="00310485" w:rsidRPr="00D145A8" w:rsidRDefault="00310485" w:rsidP="00310485">
      <w:pPr>
        <w:shd w:val="clear" w:color="auto" w:fill="FFFFFF"/>
        <w:spacing w:after="300" w:line="240" w:lineRule="auto"/>
        <w:rPr>
          <w:rFonts w:ascii="Georgia" w:eastAsia="Times New Roman" w:hAnsi="Georgia" w:cs="Arial"/>
          <w:sz w:val="36"/>
          <w:szCs w:val="36"/>
          <w:lang w:eastAsia="en-GB"/>
        </w:rPr>
      </w:pPr>
      <w:r w:rsidRPr="00D145A8">
        <w:rPr>
          <w:rFonts w:ascii="Georgia" w:eastAsia="Times New Roman" w:hAnsi="Georgia" w:cs="Arial"/>
          <w:sz w:val="36"/>
          <w:szCs w:val="36"/>
          <w:lang w:eastAsia="en-GB"/>
        </w:rPr>
        <w:t>Often, time connectives are used in conjunction in long sentences to explain a series of events:</w:t>
      </w:r>
    </w:p>
    <w:p w:rsidR="00310485" w:rsidRPr="00D145A8" w:rsidRDefault="00310485" w:rsidP="00310485">
      <w:pPr>
        <w:shd w:val="clear" w:color="auto" w:fill="FFFFFF"/>
        <w:spacing w:line="384" w:lineRule="atLeast"/>
        <w:rPr>
          <w:rFonts w:ascii="Georgia" w:eastAsia="Times New Roman" w:hAnsi="Georgia" w:cs="Arial"/>
          <w:iCs/>
          <w:sz w:val="36"/>
          <w:szCs w:val="36"/>
          <w:lang w:eastAsia="en-GB"/>
        </w:rPr>
      </w:pPr>
      <w:r w:rsidRPr="00D145A8">
        <w:rPr>
          <w:rFonts w:ascii="Georgia" w:eastAsia="Times New Roman" w:hAnsi="Georgia" w:cs="Arial"/>
          <w:iCs/>
          <w:sz w:val="36"/>
          <w:szCs w:val="36"/>
          <w:lang w:eastAsia="en-GB"/>
        </w:rPr>
        <w:t xml:space="preserve">Yesterday, I woke up at 8 o’clock, brushed my teeth and got dressed, next I went to school, </w:t>
      </w:r>
      <w:proofErr w:type="gramStart"/>
      <w:r w:rsidRPr="00D145A8">
        <w:rPr>
          <w:rFonts w:ascii="Georgia" w:eastAsia="Times New Roman" w:hAnsi="Georgia" w:cs="Arial"/>
          <w:iCs/>
          <w:sz w:val="36"/>
          <w:szCs w:val="36"/>
          <w:lang w:eastAsia="en-GB"/>
        </w:rPr>
        <w:t>then</w:t>
      </w:r>
      <w:proofErr w:type="gramEnd"/>
      <w:r w:rsidRPr="00D145A8">
        <w:rPr>
          <w:rFonts w:ascii="Georgia" w:eastAsia="Times New Roman" w:hAnsi="Georgia" w:cs="Arial"/>
          <w:iCs/>
          <w:sz w:val="36"/>
          <w:szCs w:val="36"/>
          <w:lang w:eastAsia="en-GB"/>
        </w:rPr>
        <w:t xml:space="preserve"> I played football with my friends. Finally, I had a bath and went to bed.</w:t>
      </w:r>
    </w:p>
    <w:p w:rsidR="00310485" w:rsidRPr="008A7A36" w:rsidRDefault="00310485">
      <w:pPr>
        <w:rPr>
          <w:rStyle w:val="kx21rb"/>
          <w:rFonts w:ascii="Georgia" w:hAnsi="Georgia" w:cs="Arial"/>
          <w:sz w:val="36"/>
          <w:szCs w:val="36"/>
          <w:shd w:val="clear" w:color="auto" w:fill="FFFFFF"/>
        </w:rPr>
      </w:pPr>
    </w:p>
    <w:p w:rsidR="00D145A8" w:rsidRPr="00310485" w:rsidRDefault="00D145A8" w:rsidP="003104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en-GB"/>
        </w:rPr>
      </w:pPr>
      <w:r w:rsidRPr="00D145A8">
        <w:rPr>
          <w:rFonts w:ascii="Arial" w:eastAsia="Times New Roman" w:hAnsi="Arial" w:cs="Arial"/>
          <w:noProof/>
          <w:color w:val="333333"/>
          <w:sz w:val="27"/>
          <w:szCs w:val="27"/>
          <w:lang w:eastAsia="en-GB"/>
        </w:rPr>
        <mc:AlternateContent>
          <mc:Choice Requires="wps">
            <w:drawing>
              <wp:inline distT="0" distB="0" distL="0" distR="0" wp14:anchorId="227DB133" wp14:editId="4B03C290">
                <wp:extent cx="308610" cy="308610"/>
                <wp:effectExtent l="0" t="0" r="0" b="0"/>
                <wp:docPr id="1" name="AutoShape 1" descr="ti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: time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DHm2x22AgAAxAUAAA4A&#10;AAAAAAAAAAAAAAAALgIAAGRycy9lMm9Eb2MueG1sUEsBAi0AFAAGAAgAAAAhAJj2bA3ZAAAAAwEA&#10;AA8AAAAAAAAAAAAAAAAAEA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  <w:r w:rsidR="00310485">
        <w:rPr>
          <w:rFonts w:ascii="Arial" w:eastAsia="Times New Roman" w:hAnsi="Arial" w:cs="Arial"/>
          <w:color w:val="333333"/>
          <w:sz w:val="27"/>
          <w:szCs w:val="27"/>
          <w:lang w:eastAsia="en-GB"/>
        </w:rPr>
        <w:br/>
      </w:r>
      <w:bookmarkStart w:id="0" w:name="_GoBack"/>
      <w:bookmarkEnd w:id="0"/>
    </w:p>
    <w:sectPr w:rsidR="00D145A8" w:rsidRPr="00310485" w:rsidSect="00310485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FE"/>
    <w:rsid w:val="001F22C5"/>
    <w:rsid w:val="002559FE"/>
    <w:rsid w:val="00310485"/>
    <w:rsid w:val="00515E7E"/>
    <w:rsid w:val="006A0696"/>
    <w:rsid w:val="008A7A36"/>
    <w:rsid w:val="00D145A8"/>
    <w:rsid w:val="00F1183D"/>
    <w:rsid w:val="00F6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A0696"/>
    <w:rPr>
      <w:i/>
      <w:iCs/>
    </w:rPr>
  </w:style>
  <w:style w:type="character" w:customStyle="1" w:styleId="e24kjd">
    <w:name w:val="e24kjd"/>
    <w:basedOn w:val="DefaultParagraphFont"/>
    <w:rsid w:val="006A0696"/>
  </w:style>
  <w:style w:type="character" w:customStyle="1" w:styleId="kx21rb">
    <w:name w:val="kx21rb"/>
    <w:basedOn w:val="DefaultParagraphFont"/>
    <w:rsid w:val="006A06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A0696"/>
    <w:rPr>
      <w:i/>
      <w:iCs/>
    </w:rPr>
  </w:style>
  <w:style w:type="character" w:customStyle="1" w:styleId="e24kjd">
    <w:name w:val="e24kjd"/>
    <w:basedOn w:val="DefaultParagraphFont"/>
    <w:rsid w:val="006A0696"/>
  </w:style>
  <w:style w:type="character" w:customStyle="1" w:styleId="kx21rb">
    <w:name w:val="kx21rb"/>
    <w:basedOn w:val="DefaultParagraphFont"/>
    <w:rsid w:val="006A0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08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58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634">
              <w:blockQuote w:val="1"/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6372">
              <w:blockQuote w:val="1"/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9582">
              <w:blockQuote w:val="1"/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1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99294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RosinaJ</dc:creator>
  <cp:keywords/>
  <dc:description/>
  <cp:lastModifiedBy>RosinaJ</cp:lastModifiedBy>
  <cp:revision>5</cp:revision>
  <dcterms:created xsi:type="dcterms:W3CDTF">2020-06-12T00:47:00Z</dcterms:created>
  <dcterms:modified xsi:type="dcterms:W3CDTF">2020-06-12T12:08:00Z</dcterms:modified>
</cp:coreProperties>
</file>