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826A" w14:textId="379FDB93" w:rsidR="00830EF2" w:rsidRDefault="00830EF2">
      <w:pPr>
        <w:rPr>
          <w:b/>
          <w:bCs/>
          <w:u w:val="single"/>
        </w:rPr>
      </w:pPr>
      <w:r>
        <w:rPr>
          <w:b/>
          <w:bCs/>
          <w:u w:val="single"/>
        </w:rPr>
        <w:t>OBJECTS TO USE ALONGSIDE MORNING ACTIVITIES</w:t>
      </w:r>
    </w:p>
    <w:p w14:paraId="0AB7727E" w14:textId="5E874618" w:rsidR="00830EF2" w:rsidRDefault="00830EF2">
      <w:r w:rsidRPr="00830EF2">
        <w:t xml:space="preserve">Your child can explore this to anticipate an event </w:t>
      </w:r>
      <w:proofErr w:type="spellStart"/>
      <w:r w:rsidRPr="00830EF2">
        <w:t>eg</w:t>
      </w:r>
      <w:proofErr w:type="spellEnd"/>
      <w:r w:rsidRPr="00830EF2">
        <w:t xml:space="preserve"> washing, dressing, eating</w:t>
      </w:r>
      <w:r>
        <w:t>, changing</w:t>
      </w:r>
    </w:p>
    <w:p w14:paraId="0698FD09" w14:textId="362FEE7A" w:rsidR="00830EF2" w:rsidRDefault="00830EF2"/>
    <w:p w14:paraId="67DC9E9A" w14:textId="7CDA3B31" w:rsidR="00830EF2" w:rsidRDefault="00830EF2">
      <w:r>
        <w:rPr>
          <w:noProof/>
        </w:rPr>
        <w:drawing>
          <wp:inline distT="0" distB="0" distL="0" distR="0" wp14:anchorId="457C77B4" wp14:editId="5309163F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0FFCDD68" wp14:editId="48BDCF8A">
            <wp:extent cx="1847850" cy="1847850"/>
            <wp:effectExtent l="0" t="0" r="0" b="0"/>
            <wp:docPr id="2" name="Picture 2" descr="Good Mood Kids Socks Carrot Rabbit | Ded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d Mood Kids Socks Carrot Rabbit | Dedo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BF82" w14:textId="2EF5F244" w:rsidR="00830EF2" w:rsidRDefault="00830EF2">
      <w:r>
        <w:t xml:space="preserve">               WASHING                                                                          GETTING DRESSED</w:t>
      </w:r>
    </w:p>
    <w:p w14:paraId="2C5BDA78" w14:textId="5AD8F72C" w:rsidR="00830EF2" w:rsidRDefault="00830EF2"/>
    <w:p w14:paraId="508F3B0F" w14:textId="7DB5191E" w:rsidR="00830EF2" w:rsidRDefault="00830EF2">
      <w:r>
        <w:rPr>
          <w:noProof/>
        </w:rPr>
        <w:drawing>
          <wp:inline distT="0" distB="0" distL="0" distR="0" wp14:anchorId="3B431399" wp14:editId="1753B338">
            <wp:extent cx="2524125" cy="1809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F297D41" wp14:editId="25B7228C">
            <wp:extent cx="2619375" cy="1743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17FF2" w14:textId="109B0013" w:rsidR="00830EF2" w:rsidRDefault="00830EF2"/>
    <w:p w14:paraId="255EA0FA" w14:textId="4115FD08" w:rsidR="00830EF2" w:rsidRPr="00830EF2" w:rsidRDefault="00830EF2">
      <w:r>
        <w:t xml:space="preserve">         FOOD TIME                                                                                 CHANGING TIME</w:t>
      </w:r>
    </w:p>
    <w:sectPr w:rsidR="00830EF2" w:rsidRPr="00830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F2"/>
    <w:rsid w:val="008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D4B1"/>
  <w15:chartTrackingRefBased/>
  <w15:docId w15:val="{6735E8C8-EEC7-4549-BCAF-C132094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2020-04-21T13:21:00Z</dcterms:created>
  <dcterms:modified xsi:type="dcterms:W3CDTF">2020-04-21T13:28:00Z</dcterms:modified>
</cp:coreProperties>
</file>