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C19ED" w:rsidRDefault="00FF24F4">
      <w:pPr>
        <w:spacing w:after="0" w:line="240" w:lineRule="auto"/>
        <w:ind w:left="-284"/>
        <w:jc w:val="center"/>
        <w:rPr>
          <w:rFonts w:ascii="Comic Sans MS" w:eastAsia="Comic Sans MS" w:hAnsi="Comic Sans MS" w:cs="Comic Sans MS"/>
          <w:b/>
          <w:i/>
          <w:color w:val="000000"/>
          <w:sz w:val="20"/>
          <w:szCs w:val="20"/>
          <w:u w:val="single"/>
        </w:rPr>
      </w:pPr>
      <w:r>
        <w:rPr>
          <w:noProof/>
        </w:rPr>
        <w:drawing>
          <wp:anchor distT="0" distB="0" distL="114300" distR="114300" simplePos="0" relativeHeight="251658240" behindDoc="0" locked="0" layoutInCell="1" hidden="0" allowOverlap="1">
            <wp:simplePos x="0" y="0"/>
            <wp:positionH relativeFrom="column">
              <wp:posOffset>-476883</wp:posOffset>
            </wp:positionH>
            <wp:positionV relativeFrom="paragraph">
              <wp:posOffset>4445</wp:posOffset>
            </wp:positionV>
            <wp:extent cx="1639570" cy="784860"/>
            <wp:effectExtent l="0" t="0" r="0" b="0"/>
            <wp:wrapSquare wrapText="bothSides" distT="0" distB="0" distL="114300" distR="114300"/>
            <wp:docPr id="5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1639570" cy="784860"/>
                    </a:xfrm>
                    <a:prstGeom prst="rect">
                      <a:avLst/>
                    </a:prstGeom>
                    <a:ln/>
                  </pic:spPr>
                </pic:pic>
              </a:graphicData>
            </a:graphic>
          </wp:anchor>
        </w:drawing>
      </w:r>
      <w:r>
        <w:rPr>
          <w:noProof/>
        </w:rPr>
        <w:drawing>
          <wp:anchor distT="0" distB="0" distL="114300" distR="114300" simplePos="0" relativeHeight="251659264" behindDoc="0" locked="0" layoutInCell="1" hidden="0" allowOverlap="1">
            <wp:simplePos x="0" y="0"/>
            <wp:positionH relativeFrom="column">
              <wp:posOffset>4912374</wp:posOffset>
            </wp:positionH>
            <wp:positionV relativeFrom="paragraph">
              <wp:posOffset>392</wp:posOffset>
            </wp:positionV>
            <wp:extent cx="1273810" cy="974090"/>
            <wp:effectExtent l="0" t="0" r="0" b="0"/>
            <wp:wrapSquare wrapText="bothSides" distT="0" distB="0" distL="114300" distR="114300"/>
            <wp:docPr id="59" name="image6.png" descr="Year 6 Home Learning – Week 1 | Wellgate Primary School Blog"/>
            <wp:cNvGraphicFramePr/>
            <a:graphic xmlns:a="http://schemas.openxmlformats.org/drawingml/2006/main">
              <a:graphicData uri="http://schemas.openxmlformats.org/drawingml/2006/picture">
                <pic:pic xmlns:pic="http://schemas.openxmlformats.org/drawingml/2006/picture">
                  <pic:nvPicPr>
                    <pic:cNvPr id="0" name="image6.png" descr="Year 6 Home Learning – Week 1 | Wellgate Primary School Blog"/>
                    <pic:cNvPicPr preferRelativeResize="0"/>
                  </pic:nvPicPr>
                  <pic:blipFill>
                    <a:blip r:embed="rId7"/>
                    <a:srcRect/>
                    <a:stretch>
                      <a:fillRect/>
                    </a:stretch>
                  </pic:blipFill>
                  <pic:spPr>
                    <a:xfrm>
                      <a:off x="0" y="0"/>
                      <a:ext cx="1273810" cy="974090"/>
                    </a:xfrm>
                    <a:prstGeom prst="rect">
                      <a:avLst/>
                    </a:prstGeom>
                    <a:ln/>
                  </pic:spPr>
                </pic:pic>
              </a:graphicData>
            </a:graphic>
          </wp:anchor>
        </w:drawing>
      </w:r>
    </w:p>
    <w:p w:rsidR="004C19ED" w:rsidRDefault="00FF24F4">
      <w:pPr>
        <w:spacing w:after="0" w:line="240" w:lineRule="auto"/>
        <w:rPr>
          <w:rFonts w:ascii="Comic Sans MS" w:eastAsia="Comic Sans MS" w:hAnsi="Comic Sans MS" w:cs="Comic Sans MS"/>
          <w:b/>
          <w:i/>
          <w:color w:val="000000"/>
          <w:sz w:val="20"/>
          <w:szCs w:val="20"/>
        </w:rPr>
      </w:pPr>
      <w:r>
        <w:rPr>
          <w:rFonts w:ascii="Comic Sans MS" w:eastAsia="Comic Sans MS" w:hAnsi="Comic Sans MS" w:cs="Comic Sans MS"/>
          <w:b/>
          <w:i/>
          <w:color w:val="000000"/>
          <w:sz w:val="20"/>
          <w:szCs w:val="20"/>
        </w:rPr>
        <w:t xml:space="preserve">              </w:t>
      </w:r>
      <w:r>
        <w:rPr>
          <w:rFonts w:ascii="Comic Sans MS" w:eastAsia="Comic Sans MS" w:hAnsi="Comic Sans MS" w:cs="Comic Sans MS"/>
          <w:b/>
          <w:i/>
          <w:color w:val="000000"/>
          <w:sz w:val="28"/>
          <w:szCs w:val="28"/>
          <w:u w:val="single"/>
        </w:rPr>
        <w:t>LEARNING FROM HOME</w:t>
      </w:r>
    </w:p>
    <w:p w:rsidR="004C19ED" w:rsidRDefault="004C19ED"/>
    <w:p w:rsidR="004C19ED" w:rsidRDefault="00FF24F4">
      <w:pPr>
        <w:rPr>
          <w:rFonts w:ascii="Times New Roman" w:eastAsia="Times New Roman" w:hAnsi="Times New Roman" w:cs="Times New Roman"/>
          <w:sz w:val="24"/>
          <w:szCs w:val="24"/>
        </w:rPr>
      </w:pPr>
      <w:r>
        <w:rPr>
          <w:rFonts w:ascii="Comic Sans MS" w:eastAsia="Comic Sans MS" w:hAnsi="Comic Sans MS" w:cs="Comic Sans MS"/>
          <w:b/>
          <w:i/>
          <w:color w:val="000000"/>
          <w:sz w:val="28"/>
          <w:szCs w:val="28"/>
        </w:rPr>
        <w:t xml:space="preserve">    </w:t>
      </w:r>
      <w:r>
        <w:rPr>
          <w:rFonts w:ascii="Comic Sans MS" w:eastAsia="Comic Sans MS" w:hAnsi="Comic Sans MS" w:cs="Comic Sans MS"/>
          <w:b/>
          <w:i/>
          <w:color w:val="000000"/>
          <w:sz w:val="28"/>
          <w:szCs w:val="28"/>
          <w:u w:val="single"/>
        </w:rPr>
        <w:t>YEAR 6</w:t>
      </w:r>
      <w:r>
        <w:t xml:space="preserve"> </w:t>
      </w:r>
      <w:r>
        <w:rPr>
          <w:rFonts w:ascii="Comic Sans MS" w:eastAsia="Comic Sans MS" w:hAnsi="Comic Sans MS" w:cs="Comic Sans MS"/>
          <w:b/>
          <w:i/>
          <w:color w:val="000000"/>
          <w:sz w:val="28"/>
          <w:szCs w:val="28"/>
          <w:u w:val="single"/>
        </w:rPr>
        <w:t xml:space="preserve"> – Week Beginning </w:t>
      </w:r>
      <w:r w:rsidR="0048693B">
        <w:rPr>
          <w:rFonts w:ascii="Comic Sans MS" w:eastAsia="Comic Sans MS" w:hAnsi="Comic Sans MS" w:cs="Comic Sans MS"/>
          <w:b/>
          <w:i/>
          <w:sz w:val="28"/>
          <w:szCs w:val="28"/>
          <w:u w:val="single"/>
        </w:rPr>
        <w:t>15</w:t>
      </w:r>
      <w:r>
        <w:rPr>
          <w:rFonts w:ascii="Comic Sans MS" w:eastAsia="Comic Sans MS" w:hAnsi="Comic Sans MS" w:cs="Comic Sans MS"/>
          <w:b/>
          <w:i/>
          <w:color w:val="000000"/>
          <w:sz w:val="28"/>
          <w:szCs w:val="28"/>
          <w:u w:val="single"/>
        </w:rPr>
        <w:t>.0</w:t>
      </w:r>
      <w:r>
        <w:rPr>
          <w:rFonts w:ascii="Comic Sans MS" w:eastAsia="Comic Sans MS" w:hAnsi="Comic Sans MS" w:cs="Comic Sans MS"/>
          <w:b/>
          <w:i/>
          <w:sz w:val="28"/>
          <w:szCs w:val="28"/>
          <w:u w:val="single"/>
        </w:rPr>
        <w:t>6</w:t>
      </w:r>
      <w:r>
        <w:rPr>
          <w:rFonts w:ascii="Comic Sans MS" w:eastAsia="Comic Sans MS" w:hAnsi="Comic Sans MS" w:cs="Comic Sans MS"/>
          <w:b/>
          <w:i/>
          <w:color w:val="000000"/>
          <w:sz w:val="28"/>
          <w:szCs w:val="28"/>
          <w:u w:val="single"/>
        </w:rPr>
        <w:t>.20</w:t>
      </w:r>
      <w:r>
        <w:rPr>
          <w:noProof/>
        </w:rPr>
        <w:drawing>
          <wp:anchor distT="0" distB="0" distL="114300" distR="114300" simplePos="0" relativeHeight="251660288" behindDoc="0" locked="0" layoutInCell="1" hidden="0" allowOverlap="1">
            <wp:simplePos x="0" y="0"/>
            <wp:positionH relativeFrom="column">
              <wp:posOffset>-353059</wp:posOffset>
            </wp:positionH>
            <wp:positionV relativeFrom="paragraph">
              <wp:posOffset>182245</wp:posOffset>
            </wp:positionV>
            <wp:extent cx="997585" cy="448945"/>
            <wp:effectExtent l="0" t="0" r="0" b="0"/>
            <wp:wrapNone/>
            <wp:docPr id="62" name="image3.jpg" descr="Image result for english"/>
            <wp:cNvGraphicFramePr/>
            <a:graphic xmlns:a="http://schemas.openxmlformats.org/drawingml/2006/main">
              <a:graphicData uri="http://schemas.openxmlformats.org/drawingml/2006/picture">
                <pic:pic xmlns:pic="http://schemas.openxmlformats.org/drawingml/2006/picture">
                  <pic:nvPicPr>
                    <pic:cNvPr id="0" name="image3.jpg" descr="Image result for english"/>
                    <pic:cNvPicPr preferRelativeResize="0"/>
                  </pic:nvPicPr>
                  <pic:blipFill>
                    <a:blip r:embed="rId8"/>
                    <a:srcRect/>
                    <a:stretch>
                      <a:fillRect/>
                    </a:stretch>
                  </pic:blipFill>
                  <pic:spPr>
                    <a:xfrm>
                      <a:off x="0" y="0"/>
                      <a:ext cx="997585" cy="448945"/>
                    </a:xfrm>
                    <a:prstGeom prst="rect">
                      <a:avLst/>
                    </a:prstGeom>
                    <a:ln/>
                  </pic:spPr>
                </pic:pic>
              </a:graphicData>
            </a:graphic>
          </wp:anchor>
        </w:drawing>
      </w:r>
    </w:p>
    <w:p w:rsidR="004C19ED" w:rsidRDefault="00FF24F4">
      <w:pPr>
        <w:rPr>
          <w:rFonts w:ascii="Comic Sans MS" w:eastAsia="Comic Sans MS" w:hAnsi="Comic Sans MS" w:cs="Comic Sans MS"/>
          <w:b/>
          <w:i/>
          <w:color w:val="000000"/>
          <w:sz w:val="28"/>
          <w:szCs w:val="28"/>
        </w:rPr>
      </w:pPr>
      <w:r>
        <w:rPr>
          <w:noProof/>
        </w:rPr>
        <mc:AlternateContent>
          <mc:Choice Requires="wps">
            <w:drawing>
              <wp:anchor distT="0" distB="0" distL="114300" distR="114300" simplePos="0" relativeHeight="251661312" behindDoc="0" locked="0" layoutInCell="1" hidden="0" allowOverlap="1">
                <wp:simplePos x="0" y="0"/>
                <wp:positionH relativeFrom="column">
                  <wp:posOffset>-393065</wp:posOffset>
                </wp:positionH>
                <wp:positionV relativeFrom="paragraph">
                  <wp:posOffset>377943</wp:posOffset>
                </wp:positionV>
                <wp:extent cx="6604635" cy="1339703"/>
                <wp:effectExtent l="0" t="0" r="12065" b="6985"/>
                <wp:wrapNone/>
                <wp:docPr id="57" name="Rectangle 57"/>
                <wp:cNvGraphicFramePr/>
                <a:graphic xmlns:a="http://schemas.openxmlformats.org/drawingml/2006/main">
                  <a:graphicData uri="http://schemas.microsoft.com/office/word/2010/wordprocessingShape">
                    <wps:wsp>
                      <wps:cNvSpPr/>
                      <wps:spPr>
                        <a:xfrm>
                          <a:off x="0" y="0"/>
                          <a:ext cx="6604635" cy="1339703"/>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4C19ED" w:rsidRDefault="00FF24F4">
                            <w:pPr>
                              <w:spacing w:after="0" w:line="240" w:lineRule="auto"/>
                              <w:jc w:val="both"/>
                              <w:textDirection w:val="btLr"/>
                            </w:pPr>
                            <w:r>
                              <w:rPr>
                                <w:rFonts w:ascii="Comic Sans MS" w:eastAsia="Comic Sans MS" w:hAnsi="Comic Sans MS" w:cs="Comic Sans MS"/>
                                <w:b/>
                                <w:color w:val="000000"/>
                                <w:sz w:val="21"/>
                              </w:rPr>
                              <w:t xml:space="preserve">Reading – </w:t>
                            </w:r>
                            <w:r>
                              <w:rPr>
                                <w:rFonts w:ascii="Comic Sans MS" w:eastAsia="Comic Sans MS" w:hAnsi="Comic Sans MS" w:cs="Comic Sans MS"/>
                                <w:color w:val="000000"/>
                                <w:sz w:val="21"/>
                              </w:rPr>
                              <w:t>Read the next part of Holes and answer the questions.</w:t>
                            </w:r>
                          </w:p>
                          <w:p w:rsidR="004C19ED" w:rsidRDefault="00B04F5F">
                            <w:pPr>
                              <w:spacing w:after="0" w:line="240" w:lineRule="auto"/>
                              <w:jc w:val="both"/>
                              <w:textDirection w:val="btLr"/>
                            </w:pPr>
                            <w:r>
                              <w:rPr>
                                <w:rFonts w:ascii="Comic Sans MS" w:eastAsia="Comic Sans MS" w:hAnsi="Comic Sans MS" w:cs="Comic Sans MS"/>
                                <w:b/>
                                <w:color w:val="000000"/>
                                <w:sz w:val="21"/>
                              </w:rPr>
                              <w:t>Writing and G</w:t>
                            </w:r>
                            <w:r w:rsidR="00FF24F4">
                              <w:rPr>
                                <w:rFonts w:ascii="Comic Sans MS" w:eastAsia="Comic Sans MS" w:hAnsi="Comic Sans MS" w:cs="Comic Sans MS"/>
                                <w:b/>
                                <w:color w:val="000000"/>
                                <w:sz w:val="21"/>
                              </w:rPr>
                              <w:t>rammar</w:t>
                            </w:r>
                            <w:r w:rsidR="00FF24F4">
                              <w:rPr>
                                <w:rFonts w:ascii="Comic Sans MS" w:eastAsia="Comic Sans MS" w:hAnsi="Comic Sans MS" w:cs="Comic Sans MS"/>
                                <w:color w:val="000000"/>
                                <w:sz w:val="21"/>
                              </w:rPr>
                              <w:t xml:space="preserve"> – </w:t>
                            </w:r>
                            <w:r>
                              <w:rPr>
                                <w:rFonts w:ascii="Comic Sans MS" w:eastAsia="Comic Sans MS" w:hAnsi="Comic Sans MS" w:cs="Comic Sans MS"/>
                                <w:color w:val="000000"/>
                                <w:sz w:val="21"/>
                              </w:rPr>
                              <w:t xml:space="preserve">Use the PowerPoint presentation to see this week’s activities. They’re all centred around a picture from Pobble and there’s a different activity for each day. You’ll apply your learning from previous weeks as well as expanding your vocabulary. </w:t>
                            </w:r>
                          </w:p>
                          <w:p w:rsidR="004C19ED" w:rsidRDefault="00FF24F4">
                            <w:pPr>
                              <w:spacing w:after="0" w:line="240" w:lineRule="auto"/>
                              <w:jc w:val="both"/>
                              <w:textDirection w:val="btLr"/>
                            </w:pPr>
                            <w:r>
                              <w:rPr>
                                <w:rFonts w:ascii="Comic Sans MS" w:eastAsia="Comic Sans MS" w:hAnsi="Comic Sans MS" w:cs="Comic Sans MS"/>
                                <w:b/>
                                <w:color w:val="000000"/>
                                <w:sz w:val="21"/>
                              </w:rPr>
                              <w:t xml:space="preserve">Spelling </w:t>
                            </w:r>
                            <w:r>
                              <w:rPr>
                                <w:rFonts w:ascii="Comic Sans MS" w:eastAsia="Comic Sans MS" w:hAnsi="Comic Sans MS" w:cs="Comic Sans MS"/>
                                <w:color w:val="000000"/>
                                <w:sz w:val="21"/>
                              </w:rPr>
                              <w:t>– Log</w:t>
                            </w:r>
                            <w:r w:rsidR="00B04F5F">
                              <w:rPr>
                                <w:rFonts w:ascii="Comic Sans MS" w:eastAsia="Comic Sans MS" w:hAnsi="Comic Sans MS" w:cs="Comic Sans MS"/>
                                <w:color w:val="000000"/>
                                <w:sz w:val="21"/>
                              </w:rPr>
                              <w:t xml:space="preserve"> </w:t>
                            </w:r>
                            <w:r>
                              <w:rPr>
                                <w:rFonts w:ascii="Comic Sans MS" w:eastAsia="Comic Sans MS" w:hAnsi="Comic Sans MS" w:cs="Comic Sans MS"/>
                                <w:color w:val="000000"/>
                                <w:sz w:val="21"/>
                              </w:rPr>
                              <w:t xml:space="preserve">on to Spelling Shed to find the spellings that have been assigned this week. Email </w:t>
                            </w:r>
                            <w:r>
                              <w:rPr>
                                <w:rFonts w:ascii="Comic Sans MS" w:eastAsia="Comic Sans MS" w:hAnsi="Comic Sans MS" w:cs="Comic Sans MS"/>
                                <w:color w:val="0000FF"/>
                                <w:sz w:val="21"/>
                                <w:u w:val="single"/>
                              </w:rPr>
                              <w:t>uks2@northbeckton.ttlt.academy</w:t>
                            </w:r>
                            <w:r>
                              <w:rPr>
                                <w:rFonts w:ascii="Comic Sans MS" w:eastAsia="Comic Sans MS" w:hAnsi="Comic Sans MS" w:cs="Comic Sans MS"/>
                                <w:color w:val="000000"/>
                                <w:sz w:val="21"/>
                              </w:rPr>
                              <w:t xml:space="preserve"> if you still don’t have your login details. </w:t>
                            </w:r>
                          </w:p>
                          <w:p w:rsidR="004C19ED" w:rsidRDefault="004C19ED">
                            <w:pPr>
                              <w:spacing w:after="0" w:line="240" w:lineRule="auto"/>
                              <w:jc w:val="both"/>
                              <w:textDirection w:val="btLr"/>
                            </w:pPr>
                          </w:p>
                        </w:txbxContent>
                      </wps:txbx>
                      <wps:bodyPr spcFirstLastPara="1" wrap="square" lIns="91425" tIns="45700" rIns="91425" bIns="45700" anchor="t" anchorCtr="0">
                        <a:noAutofit/>
                      </wps:bodyPr>
                    </wps:wsp>
                  </a:graphicData>
                </a:graphic>
                <wp14:sizeRelV relativeFrom="margin">
                  <wp14:pctHeight>0</wp14:pctHeight>
                </wp14:sizeRelV>
              </wp:anchor>
            </w:drawing>
          </mc:Choice>
          <mc:Fallback>
            <w:pict>
              <v:rect id="Rectangle 57" o:spid="_x0000_s1026" style="position:absolute;margin-left:-30.95pt;margin-top:29.75pt;width:520.05pt;height:105.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">
                <v:stroke startarrowwidth="narrow" startarrowlength="short" endarrowwidth="narrow" endarrowlength="short"/>
                <v:textbox inset="2.53958mm,1.2694mm,2.53958mm,1.2694mm">
                  <w:txbxContent>
                    <w:p w:rsidR="004C19ED" w:rsidRDefault="00FF24F4">
                      <w:pPr>
                        <w:spacing w:after="0" w:line="240" w:lineRule="auto"/>
                        <w:jc w:val="both"/>
                        <w:textDirection w:val="btLr"/>
                      </w:pPr>
                      <w:r>
                        <w:rPr>
                          <w:rFonts w:ascii="Comic Sans MS" w:eastAsia="Comic Sans MS" w:hAnsi="Comic Sans MS" w:cs="Comic Sans MS"/>
                          <w:b/>
                          <w:color w:val="000000"/>
                          <w:sz w:val="21"/>
                        </w:rPr>
                        <w:t xml:space="preserve">Reading – </w:t>
                      </w:r>
                      <w:r>
                        <w:rPr>
                          <w:rFonts w:ascii="Comic Sans MS" w:eastAsia="Comic Sans MS" w:hAnsi="Comic Sans MS" w:cs="Comic Sans MS"/>
                          <w:color w:val="000000"/>
                          <w:sz w:val="21"/>
                        </w:rPr>
                        <w:t>Read the next part of Holes and answer the questions.</w:t>
                      </w:r>
                    </w:p>
                    <w:p w:rsidR="004C19ED" w:rsidRDefault="00B04F5F">
                      <w:pPr>
                        <w:spacing w:after="0" w:line="240" w:lineRule="auto"/>
                        <w:jc w:val="both"/>
                        <w:textDirection w:val="btLr"/>
                      </w:pPr>
                      <w:r>
                        <w:rPr>
                          <w:rFonts w:ascii="Comic Sans MS" w:eastAsia="Comic Sans MS" w:hAnsi="Comic Sans MS" w:cs="Comic Sans MS"/>
                          <w:b/>
                          <w:color w:val="000000"/>
                          <w:sz w:val="21"/>
                        </w:rPr>
                        <w:t>Writing and G</w:t>
                      </w:r>
                      <w:r w:rsidR="00FF24F4">
                        <w:rPr>
                          <w:rFonts w:ascii="Comic Sans MS" w:eastAsia="Comic Sans MS" w:hAnsi="Comic Sans MS" w:cs="Comic Sans MS"/>
                          <w:b/>
                          <w:color w:val="000000"/>
                          <w:sz w:val="21"/>
                        </w:rPr>
                        <w:t>rammar</w:t>
                      </w:r>
                      <w:r w:rsidR="00FF24F4">
                        <w:rPr>
                          <w:rFonts w:ascii="Comic Sans MS" w:eastAsia="Comic Sans MS" w:hAnsi="Comic Sans MS" w:cs="Comic Sans MS"/>
                          <w:color w:val="000000"/>
                          <w:sz w:val="21"/>
                        </w:rPr>
                        <w:t xml:space="preserve"> – </w:t>
                      </w:r>
                      <w:r>
                        <w:rPr>
                          <w:rFonts w:ascii="Comic Sans MS" w:eastAsia="Comic Sans MS" w:hAnsi="Comic Sans MS" w:cs="Comic Sans MS"/>
                          <w:color w:val="000000"/>
                          <w:sz w:val="21"/>
                        </w:rPr>
                        <w:t xml:space="preserve">Use the PowerPoint presentation to see this week’s activities. They’re all centred around a picture from </w:t>
                      </w:r>
                      <w:proofErr w:type="spellStart"/>
                      <w:r>
                        <w:rPr>
                          <w:rFonts w:ascii="Comic Sans MS" w:eastAsia="Comic Sans MS" w:hAnsi="Comic Sans MS" w:cs="Comic Sans MS"/>
                          <w:color w:val="000000"/>
                          <w:sz w:val="21"/>
                        </w:rPr>
                        <w:t>Pobble</w:t>
                      </w:r>
                      <w:proofErr w:type="spellEnd"/>
                      <w:r>
                        <w:rPr>
                          <w:rFonts w:ascii="Comic Sans MS" w:eastAsia="Comic Sans MS" w:hAnsi="Comic Sans MS" w:cs="Comic Sans MS"/>
                          <w:color w:val="000000"/>
                          <w:sz w:val="21"/>
                        </w:rPr>
                        <w:t xml:space="preserve"> and there’s a different activity for each day. You’ll apply your learning from previous weeks as well as expanding your vocabulary. </w:t>
                      </w:r>
                    </w:p>
                    <w:p w:rsidR="004C19ED" w:rsidRDefault="00FF24F4">
                      <w:pPr>
                        <w:spacing w:after="0" w:line="240" w:lineRule="auto"/>
                        <w:jc w:val="both"/>
                        <w:textDirection w:val="btLr"/>
                      </w:pPr>
                      <w:r>
                        <w:rPr>
                          <w:rFonts w:ascii="Comic Sans MS" w:eastAsia="Comic Sans MS" w:hAnsi="Comic Sans MS" w:cs="Comic Sans MS"/>
                          <w:b/>
                          <w:color w:val="000000"/>
                          <w:sz w:val="21"/>
                        </w:rPr>
                        <w:t xml:space="preserve">Spelling </w:t>
                      </w:r>
                      <w:r>
                        <w:rPr>
                          <w:rFonts w:ascii="Comic Sans MS" w:eastAsia="Comic Sans MS" w:hAnsi="Comic Sans MS" w:cs="Comic Sans MS"/>
                          <w:color w:val="000000"/>
                          <w:sz w:val="21"/>
                        </w:rPr>
                        <w:t>– Log</w:t>
                      </w:r>
                      <w:r w:rsidR="00B04F5F">
                        <w:rPr>
                          <w:rFonts w:ascii="Comic Sans MS" w:eastAsia="Comic Sans MS" w:hAnsi="Comic Sans MS" w:cs="Comic Sans MS"/>
                          <w:color w:val="000000"/>
                          <w:sz w:val="21"/>
                        </w:rPr>
                        <w:t xml:space="preserve"> </w:t>
                      </w:r>
                      <w:r>
                        <w:rPr>
                          <w:rFonts w:ascii="Comic Sans MS" w:eastAsia="Comic Sans MS" w:hAnsi="Comic Sans MS" w:cs="Comic Sans MS"/>
                          <w:color w:val="000000"/>
                          <w:sz w:val="21"/>
                        </w:rPr>
                        <w:t xml:space="preserve">on to Spelling Shed to find the spellings that have been assigned this week. Email </w:t>
                      </w:r>
                      <w:r>
                        <w:rPr>
                          <w:rFonts w:ascii="Comic Sans MS" w:eastAsia="Comic Sans MS" w:hAnsi="Comic Sans MS" w:cs="Comic Sans MS"/>
                          <w:color w:val="0000FF"/>
                          <w:sz w:val="21"/>
                          <w:u w:val="single"/>
                        </w:rPr>
                        <w:t>uks2@northbeckton.ttl</w:t>
                      </w:r>
                      <w:r>
                        <w:rPr>
                          <w:rFonts w:ascii="Comic Sans MS" w:eastAsia="Comic Sans MS" w:hAnsi="Comic Sans MS" w:cs="Comic Sans MS"/>
                          <w:color w:val="0000FF"/>
                          <w:sz w:val="21"/>
                          <w:u w:val="single"/>
                        </w:rPr>
                        <w:t>t.academy</w:t>
                      </w:r>
                      <w:r>
                        <w:rPr>
                          <w:rFonts w:ascii="Comic Sans MS" w:eastAsia="Comic Sans MS" w:hAnsi="Comic Sans MS" w:cs="Comic Sans MS"/>
                          <w:color w:val="000000"/>
                          <w:sz w:val="21"/>
                        </w:rPr>
                        <w:t xml:space="preserve"> if you still don’t have your login details. </w:t>
                      </w:r>
                    </w:p>
                    <w:p w:rsidR="004C19ED" w:rsidRDefault="004C19ED">
                      <w:pPr>
                        <w:spacing w:after="0" w:line="240" w:lineRule="auto"/>
                        <w:jc w:val="both"/>
                        <w:textDirection w:val="btLr"/>
                      </w:pPr>
                    </w:p>
                  </w:txbxContent>
                </v:textbox>
              </v:rect>
            </w:pict>
          </mc:Fallback>
        </mc:AlternateContent>
      </w:r>
    </w:p>
    <w:p w:rsidR="004C19ED" w:rsidRDefault="004C19ED">
      <w:pPr>
        <w:spacing w:after="0" w:line="240" w:lineRule="auto"/>
        <w:ind w:left="-284"/>
        <w:jc w:val="center"/>
        <w:rPr>
          <w:rFonts w:ascii="Comic Sans MS" w:eastAsia="Comic Sans MS" w:hAnsi="Comic Sans MS" w:cs="Comic Sans MS"/>
          <w:b/>
          <w:i/>
          <w:sz w:val="20"/>
          <w:szCs w:val="20"/>
          <w:u w:val="single"/>
        </w:rPr>
      </w:pPr>
    </w:p>
    <w:p w:rsidR="004C19ED" w:rsidRDefault="004C19ED">
      <w:pPr>
        <w:jc w:val="center"/>
        <w:rPr>
          <w:rFonts w:ascii="Comic Sans MS" w:eastAsia="Comic Sans MS" w:hAnsi="Comic Sans MS" w:cs="Comic Sans MS"/>
          <w:b/>
          <w:sz w:val="20"/>
          <w:szCs w:val="20"/>
        </w:rPr>
      </w:pPr>
    </w:p>
    <w:p w:rsidR="004C19ED" w:rsidRDefault="004C19ED">
      <w:pPr>
        <w:spacing w:after="0" w:line="240" w:lineRule="auto"/>
        <w:rPr>
          <w:rFonts w:ascii="Comic Sans MS" w:eastAsia="Comic Sans MS" w:hAnsi="Comic Sans MS" w:cs="Comic Sans MS"/>
          <w:b/>
          <w:sz w:val="20"/>
          <w:szCs w:val="20"/>
        </w:rPr>
      </w:pPr>
    </w:p>
    <w:p w:rsidR="004C19ED" w:rsidRDefault="00FF24F4">
      <w:pPr>
        <w:spacing w:after="0" w:line="240" w:lineRule="auto"/>
        <w:jc w:val="both"/>
        <w:rPr>
          <w:rFonts w:ascii="Comic Sans MS" w:eastAsia="Comic Sans MS" w:hAnsi="Comic Sans MS" w:cs="Comic Sans MS"/>
          <w:b/>
          <w:sz w:val="20"/>
          <w:szCs w:val="20"/>
        </w:rPr>
      </w:pPr>
      <w:r>
        <w:rPr>
          <w:rFonts w:ascii="Comic Sans MS" w:eastAsia="Comic Sans MS" w:hAnsi="Comic Sans MS" w:cs="Comic Sans MS"/>
          <w:b/>
          <w:sz w:val="20"/>
          <w:szCs w:val="20"/>
        </w:rPr>
        <w:t xml:space="preserve">                                 </w:t>
      </w:r>
    </w:p>
    <w:p w:rsidR="004C19ED" w:rsidRDefault="004C19ED">
      <w:pPr>
        <w:jc w:val="center"/>
        <w:rPr>
          <w:rFonts w:ascii="Comic Sans MS" w:eastAsia="Comic Sans MS" w:hAnsi="Comic Sans MS" w:cs="Comic Sans MS"/>
          <w:b/>
          <w:sz w:val="20"/>
          <w:szCs w:val="20"/>
        </w:rPr>
      </w:pPr>
    </w:p>
    <w:p w:rsidR="004C19ED" w:rsidRDefault="00B04F5F">
      <w:pPr>
        <w:rPr>
          <w:rFonts w:ascii="Comic Sans MS" w:eastAsia="Comic Sans MS" w:hAnsi="Comic Sans MS" w:cs="Comic Sans MS"/>
          <w:b/>
          <w:sz w:val="20"/>
          <w:szCs w:val="20"/>
        </w:rPr>
      </w:pPr>
      <w:r>
        <w:rPr>
          <w:noProof/>
        </w:rPr>
        <w:drawing>
          <wp:anchor distT="0" distB="0" distL="114300" distR="114300" simplePos="0" relativeHeight="251662336" behindDoc="0" locked="0" layoutInCell="1" hidden="0" allowOverlap="1">
            <wp:simplePos x="0" y="0"/>
            <wp:positionH relativeFrom="column">
              <wp:posOffset>-393863</wp:posOffset>
            </wp:positionH>
            <wp:positionV relativeFrom="paragraph">
              <wp:posOffset>146863</wp:posOffset>
            </wp:positionV>
            <wp:extent cx="982980" cy="596234"/>
            <wp:effectExtent l="0" t="0" r="0" b="0"/>
            <wp:wrapNone/>
            <wp:docPr id="61" name="image4.png" descr="Related image"/>
            <wp:cNvGraphicFramePr/>
            <a:graphic xmlns:a="http://schemas.openxmlformats.org/drawingml/2006/main">
              <a:graphicData uri="http://schemas.openxmlformats.org/drawingml/2006/picture">
                <pic:pic xmlns:pic="http://schemas.openxmlformats.org/drawingml/2006/picture">
                  <pic:nvPicPr>
                    <pic:cNvPr id="0" name="image4.png" descr="Related image"/>
                    <pic:cNvPicPr preferRelativeResize="0"/>
                  </pic:nvPicPr>
                  <pic:blipFill>
                    <a:blip r:embed="rId9"/>
                    <a:srcRect/>
                    <a:stretch>
                      <a:fillRect/>
                    </a:stretch>
                  </pic:blipFill>
                  <pic:spPr>
                    <a:xfrm>
                      <a:off x="0" y="0"/>
                      <a:ext cx="982980" cy="596234"/>
                    </a:xfrm>
                    <a:prstGeom prst="rect">
                      <a:avLst/>
                    </a:prstGeom>
                    <a:ln/>
                  </pic:spPr>
                </pic:pic>
              </a:graphicData>
            </a:graphic>
          </wp:anchor>
        </w:drawing>
      </w:r>
    </w:p>
    <w:p w:rsidR="004C19ED" w:rsidRDefault="00B04F5F">
      <w:pPr>
        <w:rPr>
          <w:rFonts w:ascii="Comic Sans MS" w:eastAsia="Comic Sans MS" w:hAnsi="Comic Sans MS" w:cs="Comic Sans MS"/>
          <w:b/>
          <w:sz w:val="20"/>
          <w:szCs w:val="20"/>
        </w:rPr>
      </w:pPr>
      <w:r>
        <w:rPr>
          <w:noProof/>
        </w:rPr>
        <mc:AlternateContent>
          <mc:Choice Requires="wps">
            <w:drawing>
              <wp:anchor distT="0" distB="0" distL="114300" distR="114300" simplePos="0" relativeHeight="251663360" behindDoc="0" locked="0" layoutInCell="1" hidden="0" allowOverlap="1">
                <wp:simplePos x="0" y="0"/>
                <wp:positionH relativeFrom="column">
                  <wp:posOffset>-372140</wp:posOffset>
                </wp:positionH>
                <wp:positionV relativeFrom="paragraph">
                  <wp:posOffset>410742</wp:posOffset>
                </wp:positionV>
                <wp:extent cx="6594475" cy="797441"/>
                <wp:effectExtent l="0" t="0" r="9525" b="15875"/>
                <wp:wrapNone/>
                <wp:docPr id="56" name="Rectangle 56"/>
                <wp:cNvGraphicFramePr/>
                <a:graphic xmlns:a="http://schemas.openxmlformats.org/drawingml/2006/main">
                  <a:graphicData uri="http://schemas.microsoft.com/office/word/2010/wordprocessingShape">
                    <wps:wsp>
                      <wps:cNvSpPr/>
                      <wps:spPr>
                        <a:xfrm>
                          <a:off x="0" y="0"/>
                          <a:ext cx="6594475" cy="797441"/>
                        </a:xfrm>
                        <a:prstGeom prst="rect">
                          <a:avLst/>
                        </a:prstGeom>
                        <a:solidFill>
                          <a:schemeClr val="lt1"/>
                        </a:solidFill>
                        <a:ln w="9525" cap="flat" cmpd="sng">
                          <a:solidFill>
                            <a:srgbClr val="000000"/>
                          </a:solidFill>
                          <a:prstDash val="solid"/>
                          <a:round/>
                          <a:headEnd type="none" w="sm" len="sm"/>
                          <a:tailEnd type="none" w="sm" len="sm"/>
                        </a:ln>
                      </wps:spPr>
                      <wps:txbx>
                        <w:txbxContent>
                          <w:p w:rsidR="004C19ED" w:rsidRPr="0048693B" w:rsidRDefault="00FF24F4" w:rsidP="00B04F5F">
                            <w:pPr>
                              <w:spacing w:line="240" w:lineRule="auto"/>
                              <w:textDirection w:val="btLr"/>
                              <w:rPr>
                                <w:sz w:val="21"/>
                                <w:szCs w:val="21"/>
                              </w:rPr>
                            </w:pPr>
                            <w:r w:rsidRPr="0048693B">
                              <w:rPr>
                                <w:rFonts w:ascii="Comic Sans MS" w:eastAsia="Comic Sans MS" w:hAnsi="Comic Sans MS" w:cs="Comic Sans MS"/>
                                <w:b/>
                                <w:color w:val="000000"/>
                                <w:szCs w:val="21"/>
                              </w:rPr>
                              <w:t>Maths</w:t>
                            </w:r>
                            <w:r w:rsidR="00B04F5F" w:rsidRPr="0048693B">
                              <w:rPr>
                                <w:rFonts w:ascii="Comic Sans MS" w:eastAsia="Comic Sans MS" w:hAnsi="Comic Sans MS" w:cs="Comic Sans MS"/>
                                <w:b/>
                                <w:color w:val="000000"/>
                                <w:szCs w:val="21"/>
                              </w:rPr>
                              <w:t xml:space="preserve"> – </w:t>
                            </w:r>
                            <w:r w:rsidR="00B04F5F" w:rsidRPr="0048693B">
                              <w:rPr>
                                <w:rFonts w:ascii="Comic Sans MS" w:eastAsia="Comic Sans MS" w:hAnsi="Comic Sans MS" w:cs="Comic Sans MS"/>
                                <w:color w:val="000000"/>
                                <w:szCs w:val="21"/>
                              </w:rPr>
                              <w:t xml:space="preserve">This week we’re recapping our </w:t>
                            </w:r>
                            <w:r w:rsidR="0048693B" w:rsidRPr="0048693B">
                              <w:rPr>
                                <w:rFonts w:ascii="Comic Sans MS" w:eastAsia="Comic Sans MS" w:hAnsi="Comic Sans MS" w:cs="Comic Sans MS"/>
                                <w:color w:val="000000"/>
                                <w:szCs w:val="21"/>
                              </w:rPr>
                              <w:t>fractions</w:t>
                            </w:r>
                            <w:r w:rsidR="00B04F5F" w:rsidRPr="0048693B">
                              <w:rPr>
                                <w:rFonts w:ascii="Comic Sans MS" w:eastAsia="Comic Sans MS" w:hAnsi="Comic Sans MS" w:cs="Comic Sans MS"/>
                                <w:color w:val="000000"/>
                                <w:szCs w:val="21"/>
                              </w:rPr>
                              <w:t xml:space="preserve"> knowledge. There’s an activity for each day with the week covering addition, subtraction, division and multiplication</w:t>
                            </w:r>
                            <w:r w:rsidRPr="0048693B">
                              <w:rPr>
                                <w:rFonts w:ascii="Comic Sans MS" w:eastAsia="Comic Sans MS" w:hAnsi="Comic Sans MS" w:cs="Comic Sans MS"/>
                                <w:color w:val="000000"/>
                                <w:szCs w:val="21"/>
                              </w:rPr>
                              <w:t>.</w:t>
                            </w:r>
                            <w:r w:rsidR="00B04F5F" w:rsidRPr="0048693B">
                              <w:rPr>
                                <w:rFonts w:ascii="Comic Sans MS" w:eastAsia="Comic Sans MS" w:hAnsi="Comic Sans MS" w:cs="Comic Sans MS"/>
                                <w:color w:val="000000"/>
                                <w:szCs w:val="21"/>
                              </w:rPr>
                              <w:t xml:space="preserve"> Each day includes a reasoning problem (or two) to help challenge you further.</w:t>
                            </w:r>
                            <w:r w:rsidR="0048693B" w:rsidRPr="0048693B">
                              <w:rPr>
                                <w:rFonts w:ascii="Comic Sans MS" w:eastAsia="Comic Sans MS" w:hAnsi="Comic Sans MS" w:cs="Comic Sans MS"/>
                                <w:color w:val="000000"/>
                                <w:szCs w:val="21"/>
                              </w:rPr>
                              <w:t xml:space="preserve"> There’s also a challenge for Friday</w:t>
                            </w:r>
                            <w:r w:rsidR="0048693B">
                              <w:rPr>
                                <w:rFonts w:ascii="Comic Sans MS" w:eastAsia="Comic Sans MS" w:hAnsi="Comic Sans MS" w:cs="Comic Sans MS"/>
                                <w:color w:val="000000"/>
                                <w:szCs w:val="21"/>
                              </w:rPr>
                              <w:t>!</w:t>
                            </w:r>
                          </w:p>
                        </w:txbxContent>
                      </wps:txbx>
                      <wps:bodyPr spcFirstLastPara="1" wrap="square" lIns="91425" tIns="45700" rIns="91425" bIns="45700" anchor="t" anchorCtr="0">
                        <a:noAutofit/>
                      </wps:bodyPr>
                    </wps:wsp>
                  </a:graphicData>
                </a:graphic>
                <wp14:sizeRelV relativeFrom="margin">
                  <wp14:pctHeight>0</wp14:pctHeight>
                </wp14:sizeRelV>
              </wp:anchor>
            </w:drawing>
          </mc:Choice>
          <mc:Fallback>
            <w:pict>
              <v:rect id="Rectangle 56" o:spid="_x0000_s1027" style="position:absolute;margin-left:-29.3pt;margin-top:32.35pt;width:519.25pt;height:62.8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" fillcolor="white [3201]">
                <v:stroke startarrowwidth="narrow" startarrowlength="short" endarrowwidth="narrow" endarrowlength="short" joinstyle="round"/>
                <v:textbox inset="2.53958mm,1.2694mm,2.53958mm,1.2694mm">
                  <w:txbxContent>
                    <w:p w:rsidR="004C19ED" w:rsidRPr="0048693B" w:rsidRDefault="00FF24F4" w:rsidP="00B04F5F">
                      <w:pPr>
                        <w:spacing w:line="240" w:lineRule="auto"/>
                        <w:textDirection w:val="btLr"/>
                        <w:rPr>
                          <w:sz w:val="21"/>
                          <w:szCs w:val="21"/>
                        </w:rPr>
                      </w:pPr>
                      <w:r w:rsidRPr="0048693B">
                        <w:rPr>
                          <w:rFonts w:ascii="Comic Sans MS" w:eastAsia="Comic Sans MS" w:hAnsi="Comic Sans MS" w:cs="Comic Sans MS"/>
                          <w:b/>
                          <w:color w:val="000000"/>
                          <w:szCs w:val="21"/>
                        </w:rPr>
                        <w:t>Maths</w:t>
                      </w:r>
                      <w:r w:rsidR="00B04F5F" w:rsidRPr="0048693B">
                        <w:rPr>
                          <w:rFonts w:ascii="Comic Sans MS" w:eastAsia="Comic Sans MS" w:hAnsi="Comic Sans MS" w:cs="Comic Sans MS"/>
                          <w:b/>
                          <w:color w:val="000000"/>
                          <w:szCs w:val="21"/>
                        </w:rPr>
                        <w:t xml:space="preserve"> – </w:t>
                      </w:r>
                      <w:r w:rsidR="00B04F5F" w:rsidRPr="0048693B">
                        <w:rPr>
                          <w:rFonts w:ascii="Comic Sans MS" w:eastAsia="Comic Sans MS" w:hAnsi="Comic Sans MS" w:cs="Comic Sans MS"/>
                          <w:color w:val="000000"/>
                          <w:szCs w:val="21"/>
                        </w:rPr>
                        <w:t xml:space="preserve">This week we’re recapping our </w:t>
                      </w:r>
                      <w:r w:rsidR="0048693B" w:rsidRPr="0048693B">
                        <w:rPr>
                          <w:rFonts w:ascii="Comic Sans MS" w:eastAsia="Comic Sans MS" w:hAnsi="Comic Sans MS" w:cs="Comic Sans MS"/>
                          <w:color w:val="000000"/>
                          <w:szCs w:val="21"/>
                        </w:rPr>
                        <w:t>fractions</w:t>
                      </w:r>
                      <w:r w:rsidR="00B04F5F" w:rsidRPr="0048693B">
                        <w:rPr>
                          <w:rFonts w:ascii="Comic Sans MS" w:eastAsia="Comic Sans MS" w:hAnsi="Comic Sans MS" w:cs="Comic Sans MS"/>
                          <w:color w:val="000000"/>
                          <w:szCs w:val="21"/>
                        </w:rPr>
                        <w:t xml:space="preserve"> knowledge. There’s an activity for each day with the week covering addition, subtraction, division and multiplication</w:t>
                      </w:r>
                      <w:r w:rsidRPr="0048693B">
                        <w:rPr>
                          <w:rFonts w:ascii="Comic Sans MS" w:eastAsia="Comic Sans MS" w:hAnsi="Comic Sans MS" w:cs="Comic Sans MS"/>
                          <w:color w:val="000000"/>
                          <w:szCs w:val="21"/>
                        </w:rPr>
                        <w:t>.</w:t>
                      </w:r>
                      <w:r w:rsidR="00B04F5F" w:rsidRPr="0048693B">
                        <w:rPr>
                          <w:rFonts w:ascii="Comic Sans MS" w:eastAsia="Comic Sans MS" w:hAnsi="Comic Sans MS" w:cs="Comic Sans MS"/>
                          <w:color w:val="000000"/>
                          <w:szCs w:val="21"/>
                        </w:rPr>
                        <w:t xml:space="preserve"> Each day includes a reasoning problem (or two) to help challenge you further.</w:t>
                      </w:r>
                      <w:r w:rsidR="0048693B" w:rsidRPr="0048693B">
                        <w:rPr>
                          <w:rFonts w:ascii="Comic Sans MS" w:eastAsia="Comic Sans MS" w:hAnsi="Comic Sans MS" w:cs="Comic Sans MS"/>
                          <w:color w:val="000000"/>
                          <w:szCs w:val="21"/>
                        </w:rPr>
                        <w:t xml:space="preserve"> There’s also a challenge for Friday</w:t>
                      </w:r>
                      <w:r w:rsidR="0048693B">
                        <w:rPr>
                          <w:rFonts w:ascii="Comic Sans MS" w:eastAsia="Comic Sans MS" w:hAnsi="Comic Sans MS" w:cs="Comic Sans MS"/>
                          <w:color w:val="000000"/>
                          <w:szCs w:val="21"/>
                        </w:rPr>
                        <w:t>!</w:t>
                      </w:r>
                    </w:p>
                  </w:txbxContent>
                </v:textbox>
              </v:rect>
            </w:pict>
          </mc:Fallback>
        </mc:AlternateContent>
      </w:r>
    </w:p>
    <w:p w:rsidR="004C19ED" w:rsidRDefault="004C19ED">
      <w:pPr>
        <w:rPr>
          <w:rFonts w:ascii="Comic Sans MS" w:eastAsia="Comic Sans MS" w:hAnsi="Comic Sans MS" w:cs="Comic Sans MS"/>
          <w:b/>
          <w:sz w:val="20"/>
          <w:szCs w:val="20"/>
        </w:rPr>
      </w:pPr>
    </w:p>
    <w:p w:rsidR="004C19ED" w:rsidRDefault="00FF24F4">
      <w:pPr>
        <w:tabs>
          <w:tab w:val="left" w:pos="7746"/>
        </w:tabs>
        <w:rPr>
          <w:rFonts w:ascii="Comic Sans MS" w:eastAsia="Comic Sans MS" w:hAnsi="Comic Sans MS" w:cs="Comic Sans MS"/>
          <w:b/>
          <w:sz w:val="20"/>
          <w:szCs w:val="20"/>
        </w:rPr>
      </w:pPr>
      <w:r>
        <w:rPr>
          <w:rFonts w:ascii="Comic Sans MS" w:eastAsia="Comic Sans MS" w:hAnsi="Comic Sans MS" w:cs="Comic Sans MS"/>
          <w:b/>
          <w:sz w:val="20"/>
          <w:szCs w:val="20"/>
        </w:rPr>
        <w:tab/>
      </w:r>
    </w:p>
    <w:p w:rsidR="004C19ED" w:rsidRDefault="00FF24F4">
      <w:pPr>
        <w:tabs>
          <w:tab w:val="left" w:pos="7746"/>
        </w:tabs>
        <w:rPr>
          <w:rFonts w:ascii="Comic Sans MS" w:eastAsia="Comic Sans MS" w:hAnsi="Comic Sans MS" w:cs="Comic Sans MS"/>
          <w:b/>
          <w:sz w:val="20"/>
          <w:szCs w:val="20"/>
        </w:rPr>
      </w:pPr>
      <w:r>
        <w:rPr>
          <w:noProof/>
        </w:rPr>
        <w:drawing>
          <wp:anchor distT="0" distB="0" distL="114300" distR="114300" simplePos="0" relativeHeight="251664384" behindDoc="0" locked="0" layoutInCell="1" hidden="0" allowOverlap="1">
            <wp:simplePos x="0" y="0"/>
            <wp:positionH relativeFrom="column">
              <wp:posOffset>-382772</wp:posOffset>
            </wp:positionH>
            <wp:positionV relativeFrom="paragraph">
              <wp:posOffset>291376</wp:posOffset>
            </wp:positionV>
            <wp:extent cx="1249680" cy="464820"/>
            <wp:effectExtent l="0" t="0" r="0" b="5080"/>
            <wp:wrapNone/>
            <wp:docPr id="63" name="image2.png" descr="C:\Users\Laura\AppData\Local\Microsoft\Windows\INetCache\Content.MSO\767F5EFA.tmp"/>
            <wp:cNvGraphicFramePr/>
            <a:graphic xmlns:a="http://schemas.openxmlformats.org/drawingml/2006/main">
              <a:graphicData uri="http://schemas.openxmlformats.org/drawingml/2006/picture">
                <pic:pic xmlns:pic="http://schemas.openxmlformats.org/drawingml/2006/picture">
                  <pic:nvPicPr>
                    <pic:cNvPr id="0" name="image2.png" descr="C:\Users\Laura\AppData\Local\Microsoft\Windows\INetCache\Content.MSO\767F5EFA.tmp"/>
                    <pic:cNvPicPr preferRelativeResize="0"/>
                  </pic:nvPicPr>
                  <pic:blipFill>
                    <a:blip r:embed="rId10"/>
                    <a:srcRect/>
                    <a:stretch>
                      <a:fillRect/>
                    </a:stretch>
                  </pic:blipFill>
                  <pic:spPr>
                    <a:xfrm>
                      <a:off x="0" y="0"/>
                      <a:ext cx="1254697" cy="466686"/>
                    </a:xfrm>
                    <a:prstGeom prst="rect">
                      <a:avLst/>
                    </a:prstGeom>
                    <a:ln/>
                  </pic:spPr>
                </pic:pic>
              </a:graphicData>
            </a:graphic>
            <wp14:sizeRelV relativeFrom="margin">
              <wp14:pctHeight>0</wp14:pctHeight>
            </wp14:sizeRelV>
          </wp:anchor>
        </w:drawing>
      </w:r>
    </w:p>
    <w:p w:rsidR="004C19ED" w:rsidRDefault="004C19ED">
      <w:pPr>
        <w:tabs>
          <w:tab w:val="left" w:pos="7746"/>
        </w:tabs>
        <w:rPr>
          <w:rFonts w:ascii="Comic Sans MS" w:eastAsia="Comic Sans MS" w:hAnsi="Comic Sans MS" w:cs="Comic Sans MS"/>
          <w:b/>
          <w:sz w:val="20"/>
          <w:szCs w:val="20"/>
        </w:rPr>
      </w:pPr>
    </w:p>
    <w:p w:rsidR="004C19ED" w:rsidRDefault="00B04F5F">
      <w:pPr>
        <w:tabs>
          <w:tab w:val="left" w:pos="7746"/>
        </w:tabs>
        <w:rPr>
          <w:rFonts w:ascii="Comic Sans MS" w:eastAsia="Comic Sans MS" w:hAnsi="Comic Sans MS" w:cs="Comic Sans MS"/>
          <w:b/>
          <w:sz w:val="20"/>
          <w:szCs w:val="20"/>
        </w:rPr>
      </w:pPr>
      <w:r>
        <w:rPr>
          <w:noProof/>
        </w:rPr>
        <mc:AlternateContent>
          <mc:Choice Requires="wps">
            <w:drawing>
              <wp:anchor distT="0" distB="0" distL="114300" distR="114300" simplePos="0" relativeHeight="251665408" behindDoc="0" locked="0" layoutInCell="1" hidden="0" allowOverlap="1">
                <wp:simplePos x="0" y="0"/>
                <wp:positionH relativeFrom="column">
                  <wp:posOffset>-382742</wp:posOffset>
                </wp:positionH>
                <wp:positionV relativeFrom="paragraph">
                  <wp:posOffset>94807</wp:posOffset>
                </wp:positionV>
                <wp:extent cx="6600825" cy="797442"/>
                <wp:effectExtent l="0" t="0" r="15875" b="15875"/>
                <wp:wrapNone/>
                <wp:docPr id="55" name="Rectangle 55"/>
                <wp:cNvGraphicFramePr/>
                <a:graphic xmlns:a="http://schemas.openxmlformats.org/drawingml/2006/main">
                  <a:graphicData uri="http://schemas.microsoft.com/office/word/2010/wordprocessingShape">
                    <wps:wsp>
                      <wps:cNvSpPr/>
                      <wps:spPr>
                        <a:xfrm>
                          <a:off x="0" y="0"/>
                          <a:ext cx="6600825" cy="797442"/>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4C19ED" w:rsidRDefault="00FF24F4">
                            <w:pPr>
                              <w:spacing w:line="275" w:lineRule="auto"/>
                              <w:textDirection w:val="btLr"/>
                            </w:pPr>
                            <w:r>
                              <w:rPr>
                                <w:rFonts w:ascii="Comic Sans MS" w:eastAsia="Comic Sans MS" w:hAnsi="Comic Sans MS" w:cs="Comic Sans MS"/>
                                <w:b/>
                                <w:color w:val="000000"/>
                                <w:sz w:val="20"/>
                              </w:rPr>
                              <w:t xml:space="preserve">Animals Including Humans : </w:t>
                            </w:r>
                            <w:r w:rsidR="0048693B">
                              <w:rPr>
                                <w:rFonts w:ascii="Comic Sans MS" w:eastAsia="Comic Sans MS" w:hAnsi="Comic Sans MS" w:cs="Comic Sans MS"/>
                                <w:bCs/>
                                <w:color w:val="000000"/>
                                <w:sz w:val="20"/>
                              </w:rPr>
                              <w:t xml:space="preserve">This week we’re learning about how we transport nutrients and water around our body. Use the PowerPoint to guide your learning and once you’ve finished, complete the labelling activity. You could even draw the image yourself and label it! </w:t>
                            </w:r>
                          </w:p>
                        </w:txbxContent>
                      </wps:txbx>
                      <wps:bodyPr spcFirstLastPara="1" wrap="square" lIns="91425" tIns="45700" rIns="91425" bIns="45700" anchor="t" anchorCtr="0">
                        <a:noAutofit/>
                      </wps:bodyPr>
                    </wps:wsp>
                  </a:graphicData>
                </a:graphic>
                <wp14:sizeRelV relativeFrom="margin">
                  <wp14:pctHeight>0</wp14:pctHeight>
                </wp14:sizeRelV>
              </wp:anchor>
            </w:drawing>
          </mc:Choice>
          <mc:Fallback>
            <w:pict>
              <v:rect id="Rectangle 55" o:spid="_x0000_s1028" style="position:absolute;margin-left:-30.15pt;margin-top:7.45pt;width:519.75pt;height:62.8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">
                <v:stroke startarrowwidth="narrow" startarrowlength="short" endarrowwidth="narrow" endarrowlength="short"/>
                <v:textbox inset="2.53958mm,1.2694mm,2.53958mm,1.2694mm">
                  <w:txbxContent>
                    <w:p w:rsidR="004C19ED" w:rsidRDefault="00FF24F4">
                      <w:pPr>
                        <w:spacing w:line="275" w:lineRule="auto"/>
                        <w:textDirection w:val="btLr"/>
                      </w:pPr>
                      <w:r>
                        <w:rPr>
                          <w:rFonts w:ascii="Comic Sans MS" w:eastAsia="Comic Sans MS" w:hAnsi="Comic Sans MS" w:cs="Comic Sans MS"/>
                          <w:b/>
                          <w:color w:val="000000"/>
                          <w:sz w:val="20"/>
                        </w:rPr>
                        <w:t xml:space="preserve">Animals Including Humans : </w:t>
                      </w:r>
                      <w:r w:rsidR="0048693B">
                        <w:rPr>
                          <w:rFonts w:ascii="Comic Sans MS" w:eastAsia="Comic Sans MS" w:hAnsi="Comic Sans MS" w:cs="Comic Sans MS"/>
                          <w:bCs/>
                          <w:color w:val="000000"/>
                          <w:sz w:val="20"/>
                        </w:rPr>
                        <w:t xml:space="preserve">This week we’re learning about how we transport nutrients and water around our body. Use the PowerPoint to guide your learning and once you’ve finished, complete the labelling activity. You could even draw the image yourself and label it! </w:t>
                      </w:r>
                    </w:p>
                  </w:txbxContent>
                </v:textbox>
              </v:rect>
            </w:pict>
          </mc:Fallback>
        </mc:AlternateContent>
      </w:r>
    </w:p>
    <w:p w:rsidR="004C19ED" w:rsidRDefault="004C19ED">
      <w:pPr>
        <w:tabs>
          <w:tab w:val="left" w:pos="7746"/>
        </w:tabs>
        <w:rPr>
          <w:rFonts w:ascii="Comic Sans MS" w:eastAsia="Comic Sans MS" w:hAnsi="Comic Sans MS" w:cs="Comic Sans MS"/>
          <w:b/>
          <w:sz w:val="20"/>
          <w:szCs w:val="20"/>
        </w:rPr>
      </w:pPr>
    </w:p>
    <w:p w:rsidR="004C19ED" w:rsidRDefault="00FF24F4">
      <w:pPr>
        <w:tabs>
          <w:tab w:val="left" w:pos="7746"/>
        </w:tabs>
        <w:rPr>
          <w:rFonts w:ascii="Comic Sans MS" w:eastAsia="Comic Sans MS" w:hAnsi="Comic Sans MS" w:cs="Comic Sans MS"/>
          <w:b/>
          <w:sz w:val="20"/>
          <w:szCs w:val="20"/>
        </w:rPr>
      </w:pPr>
      <w:r>
        <w:rPr>
          <w:noProof/>
        </w:rPr>
        <w:drawing>
          <wp:anchor distT="0" distB="0" distL="114300" distR="114300" simplePos="0" relativeHeight="251666432" behindDoc="0" locked="0" layoutInCell="1" hidden="0" allowOverlap="1">
            <wp:simplePos x="0" y="0"/>
            <wp:positionH relativeFrom="column">
              <wp:posOffset>-382209</wp:posOffset>
            </wp:positionH>
            <wp:positionV relativeFrom="paragraph">
              <wp:posOffset>297180</wp:posOffset>
            </wp:positionV>
            <wp:extent cx="839972" cy="507705"/>
            <wp:effectExtent l="0" t="0" r="0" b="635"/>
            <wp:wrapNone/>
            <wp:docPr id="60" name="image5.jpg" descr="Image result for foundation subjects clipart"/>
            <wp:cNvGraphicFramePr/>
            <a:graphic xmlns:a="http://schemas.openxmlformats.org/drawingml/2006/main">
              <a:graphicData uri="http://schemas.openxmlformats.org/drawingml/2006/picture">
                <pic:pic xmlns:pic="http://schemas.openxmlformats.org/drawingml/2006/picture">
                  <pic:nvPicPr>
                    <pic:cNvPr id="0" name="image5.jpg" descr="Image result for foundation subjects clipart"/>
                    <pic:cNvPicPr preferRelativeResize="0"/>
                  </pic:nvPicPr>
                  <pic:blipFill>
                    <a:blip r:embed="rId11"/>
                    <a:srcRect/>
                    <a:stretch>
                      <a:fillRect/>
                    </a:stretch>
                  </pic:blipFill>
                  <pic:spPr>
                    <a:xfrm>
                      <a:off x="0" y="0"/>
                      <a:ext cx="839972" cy="507705"/>
                    </a:xfrm>
                    <a:prstGeom prst="rect">
                      <a:avLst/>
                    </a:prstGeom>
                    <a:ln/>
                  </pic:spPr>
                </pic:pic>
              </a:graphicData>
            </a:graphic>
            <wp14:sizeRelH relativeFrom="margin">
              <wp14:pctWidth>0</wp14:pctWidth>
            </wp14:sizeRelH>
            <wp14:sizeRelV relativeFrom="margin">
              <wp14:pctHeight>0</wp14:pctHeight>
            </wp14:sizeRelV>
          </wp:anchor>
        </w:drawing>
      </w:r>
    </w:p>
    <w:p w:rsidR="004C19ED" w:rsidRDefault="004C19ED">
      <w:pPr>
        <w:tabs>
          <w:tab w:val="left" w:pos="7746"/>
        </w:tabs>
        <w:rPr>
          <w:rFonts w:ascii="Comic Sans MS" w:eastAsia="Comic Sans MS" w:hAnsi="Comic Sans MS" w:cs="Comic Sans MS"/>
          <w:b/>
          <w:sz w:val="20"/>
          <w:szCs w:val="20"/>
        </w:rPr>
      </w:pPr>
    </w:p>
    <w:p w:rsidR="004C19ED" w:rsidRDefault="00FF24F4">
      <w:pPr>
        <w:tabs>
          <w:tab w:val="left" w:pos="7746"/>
        </w:tabs>
        <w:rPr>
          <w:rFonts w:ascii="Comic Sans MS" w:eastAsia="Comic Sans MS" w:hAnsi="Comic Sans MS" w:cs="Comic Sans MS"/>
          <w:b/>
          <w:sz w:val="20"/>
          <w:szCs w:val="20"/>
        </w:rPr>
      </w:pPr>
      <w:r>
        <w:rPr>
          <w:noProof/>
        </w:rPr>
        <mc:AlternateContent>
          <mc:Choice Requires="wps">
            <w:drawing>
              <wp:anchor distT="0" distB="0" distL="114300" distR="114300" simplePos="0" relativeHeight="251667456" behindDoc="0" locked="0" layoutInCell="1" hidden="0" allowOverlap="1">
                <wp:simplePos x="0" y="0"/>
                <wp:positionH relativeFrom="column">
                  <wp:posOffset>-371474</wp:posOffset>
                </wp:positionH>
                <wp:positionV relativeFrom="paragraph">
                  <wp:posOffset>209550</wp:posOffset>
                </wp:positionV>
                <wp:extent cx="6600825" cy="2190750"/>
                <wp:effectExtent l="0" t="0" r="0" b="0"/>
                <wp:wrapNone/>
                <wp:docPr id="53" name="Rectangle 53"/>
                <wp:cNvGraphicFramePr/>
                <a:graphic xmlns:a="http://schemas.openxmlformats.org/drawingml/2006/main">
                  <a:graphicData uri="http://schemas.microsoft.com/office/word/2010/wordprocessingShape">
                    <wps:wsp>
                      <wps:cNvSpPr/>
                      <wps:spPr>
                        <a:xfrm>
                          <a:off x="2057653" y="2671270"/>
                          <a:ext cx="6576695" cy="22174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4C19ED" w:rsidRPr="0048693B" w:rsidRDefault="00FF24F4" w:rsidP="00FF24F4">
                            <w:pPr>
                              <w:spacing w:after="0" w:line="240" w:lineRule="auto"/>
                              <w:textDirection w:val="btLr"/>
                              <w:rPr>
                                <w:rFonts w:ascii="Comic Sans MS" w:eastAsia="Comic Sans MS" w:hAnsi="Comic Sans MS" w:cs="Comic Sans MS"/>
                                <w:bCs/>
                                <w:color w:val="000000"/>
                              </w:rPr>
                            </w:pPr>
                            <w:r w:rsidRPr="0048693B">
                              <w:rPr>
                                <w:rFonts w:ascii="Comic Sans MS" w:eastAsia="Comic Sans MS" w:hAnsi="Comic Sans MS" w:cs="Comic Sans MS"/>
                                <w:b/>
                                <w:color w:val="000000"/>
                              </w:rPr>
                              <w:t xml:space="preserve">History: </w:t>
                            </w:r>
                            <w:r w:rsidR="0048693B" w:rsidRPr="0048693B">
                              <w:rPr>
                                <w:rFonts w:ascii="Comic Sans MS" w:eastAsia="Comic Sans MS" w:hAnsi="Comic Sans MS" w:cs="Comic Sans MS"/>
                                <w:bCs/>
                                <w:color w:val="000000"/>
                              </w:rPr>
                              <w:t xml:space="preserve">This week’s history is all about the American Civil War – don’t get confused, yes, it is different to the War of Independence! </w:t>
                            </w:r>
                            <w:r w:rsidR="0048693B">
                              <w:rPr>
                                <w:rFonts w:ascii="Comic Sans MS" w:eastAsia="Comic Sans MS" w:hAnsi="Comic Sans MS" w:cs="Comic Sans MS"/>
                                <w:bCs/>
                                <w:color w:val="000000"/>
                              </w:rPr>
                              <w:t xml:space="preserve">The war is connected to slavery, so you may want to recap the lesson on that. You are going to research one (or more) of the key figures and then present your research. There’s names of people to research and examples of what it should look like on the PowerPoint. </w:t>
                            </w:r>
                          </w:p>
                          <w:p w:rsidR="0048693B" w:rsidRPr="0048693B" w:rsidRDefault="0048693B" w:rsidP="00FF24F4">
                            <w:pPr>
                              <w:spacing w:after="0" w:line="240" w:lineRule="auto"/>
                              <w:textDirection w:val="btLr"/>
                              <w:rPr>
                                <w:bCs/>
                              </w:rPr>
                            </w:pPr>
                          </w:p>
                          <w:p w:rsidR="004C19ED" w:rsidRPr="0048693B" w:rsidRDefault="00FF24F4">
                            <w:pPr>
                              <w:spacing w:after="0" w:line="240" w:lineRule="auto"/>
                              <w:textDirection w:val="btLr"/>
                            </w:pPr>
                            <w:r w:rsidRPr="0048693B">
                              <w:rPr>
                                <w:rFonts w:ascii="Comic Sans MS" w:eastAsia="Comic Sans MS" w:hAnsi="Comic Sans MS" w:cs="Comic Sans MS"/>
                                <w:b/>
                                <w:color w:val="000000"/>
                              </w:rPr>
                              <w:t>Computing</w:t>
                            </w:r>
                            <w:r w:rsidRPr="0048693B">
                              <w:rPr>
                                <w:rFonts w:ascii="Comic Sans MS" w:eastAsia="Comic Sans MS" w:hAnsi="Comic Sans MS" w:cs="Comic Sans MS"/>
                                <w:color w:val="000000"/>
                              </w:rPr>
                              <w:t xml:space="preserve">: </w:t>
                            </w:r>
                            <w:r w:rsidR="0048693B" w:rsidRPr="0048693B">
                              <w:rPr>
                                <w:rFonts w:ascii="Comic Sans MS" w:eastAsia="Comic Sans MS" w:hAnsi="Comic Sans MS" w:cs="Comic Sans MS"/>
                                <w:color w:val="000000"/>
                              </w:rPr>
                              <w:t xml:space="preserve">Continue using code.org to practise your coding skills. </w:t>
                            </w:r>
                          </w:p>
                          <w:p w:rsidR="004C19ED" w:rsidRPr="0048693B" w:rsidRDefault="004C19ED">
                            <w:pPr>
                              <w:spacing w:after="0" w:line="240" w:lineRule="auto"/>
                              <w:textDirection w:val="btLr"/>
                            </w:pPr>
                          </w:p>
                          <w:p w:rsidR="004C19ED" w:rsidRPr="0048693B" w:rsidRDefault="00FF24F4">
                            <w:pPr>
                              <w:spacing w:line="275" w:lineRule="auto"/>
                              <w:textDirection w:val="btLr"/>
                            </w:pPr>
                            <w:r w:rsidRPr="0048693B">
                              <w:rPr>
                                <w:rFonts w:ascii="Comic Sans MS" w:eastAsia="Comic Sans MS" w:hAnsi="Comic Sans MS" w:cs="Comic Sans MS"/>
                                <w:b/>
                                <w:color w:val="000000"/>
                              </w:rPr>
                              <w:t xml:space="preserve">Art: </w:t>
                            </w:r>
                            <w:r w:rsidR="0048693B" w:rsidRPr="0048693B">
                              <w:rPr>
                                <w:rFonts w:ascii="Comic Sans MS" w:eastAsia="Comic Sans MS" w:hAnsi="Comic Sans MS" w:cs="Comic Sans MS"/>
                                <w:color w:val="000000"/>
                              </w:rPr>
                              <w:t xml:space="preserve">Look at Week 3 on the art summer guidance. This week, you’re not only going to be drawing 3D shapes, you’re going to be learning how to shade them effectively too! </w:t>
                            </w:r>
                          </w:p>
                          <w:p w:rsidR="004C19ED" w:rsidRDefault="004C19ED">
                            <w:pPr>
                              <w:spacing w:after="0" w:line="240" w:lineRule="auto"/>
                              <w:textDirection w:val="btLr"/>
                            </w:pPr>
                          </w:p>
                          <w:p w:rsidR="004C19ED" w:rsidRDefault="004C19ED">
                            <w:pPr>
                              <w:spacing w:after="0" w:line="240" w:lineRule="auto"/>
                              <w:textDirection w:val="btLr"/>
                            </w:pPr>
                          </w:p>
                          <w:p w:rsidR="004C19ED" w:rsidRDefault="004C19ED">
                            <w:pPr>
                              <w:spacing w:line="275" w:lineRule="auto"/>
                              <w:textDirection w:val="btLr"/>
                            </w:pPr>
                          </w:p>
                          <w:p w:rsidR="004C19ED" w:rsidRDefault="004C19ED">
                            <w:pPr>
                              <w:spacing w:after="0" w:line="240" w:lineRule="auto"/>
                              <w:textDirection w:val="btLr"/>
                            </w:pPr>
                          </w:p>
                          <w:p w:rsidR="004C19ED" w:rsidRDefault="004C19ED">
                            <w:pPr>
                              <w:spacing w:after="0" w:line="240" w:lineRule="auto"/>
                              <w:ind w:left="360" w:firstLine="720"/>
                              <w:jc w:val="both"/>
                              <w:textDirection w:val="btLr"/>
                            </w:pPr>
                          </w:p>
                        </w:txbxContent>
                      </wps:txbx>
                      <wps:bodyPr spcFirstLastPara="1" wrap="square" lIns="91425" tIns="45700" rIns="91425" bIns="45700" anchor="t" anchorCtr="0">
                        <a:noAutofit/>
                      </wps:bodyPr>
                    </wps:wsp>
                  </a:graphicData>
                </a:graphic>
              </wp:anchor>
            </w:drawing>
          </mc:Choice>
          <mc:Fallback>
            <w:pict>
              <v:rect id="Rectangle 53" o:spid="_x0000_s1029" style="position:absolute;margin-left:-29.25pt;margin-top:16.5pt;width:519.75pt;height:172.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">
                <v:stroke startarrowwidth="narrow" startarrowlength="short" endarrowwidth="narrow" endarrowlength="short"/>
                <v:textbox inset="2.53958mm,1.2694mm,2.53958mm,1.2694mm">
                  <w:txbxContent>
                    <w:p w:rsidR="004C19ED" w:rsidRPr="0048693B" w:rsidRDefault="00FF24F4" w:rsidP="00FF24F4">
                      <w:pPr>
                        <w:spacing w:after="0" w:line="240" w:lineRule="auto"/>
                        <w:textDirection w:val="btLr"/>
                        <w:rPr>
                          <w:rFonts w:ascii="Comic Sans MS" w:eastAsia="Comic Sans MS" w:hAnsi="Comic Sans MS" w:cs="Comic Sans MS"/>
                          <w:bCs/>
                          <w:color w:val="000000"/>
                        </w:rPr>
                      </w:pPr>
                      <w:r w:rsidRPr="0048693B">
                        <w:rPr>
                          <w:rFonts w:ascii="Comic Sans MS" w:eastAsia="Comic Sans MS" w:hAnsi="Comic Sans MS" w:cs="Comic Sans MS"/>
                          <w:b/>
                          <w:color w:val="000000"/>
                        </w:rPr>
                        <w:t xml:space="preserve">History: </w:t>
                      </w:r>
                      <w:r w:rsidR="0048693B" w:rsidRPr="0048693B">
                        <w:rPr>
                          <w:rFonts w:ascii="Comic Sans MS" w:eastAsia="Comic Sans MS" w:hAnsi="Comic Sans MS" w:cs="Comic Sans MS"/>
                          <w:bCs/>
                          <w:color w:val="000000"/>
                        </w:rPr>
                        <w:t xml:space="preserve">This week’s history is all about the American Civil War – don’t get confused, yes, it is different to the War of Independence! </w:t>
                      </w:r>
                      <w:r w:rsidR="0048693B">
                        <w:rPr>
                          <w:rFonts w:ascii="Comic Sans MS" w:eastAsia="Comic Sans MS" w:hAnsi="Comic Sans MS" w:cs="Comic Sans MS"/>
                          <w:bCs/>
                          <w:color w:val="000000"/>
                        </w:rPr>
                        <w:t xml:space="preserve">The war is connected to slavery, so you may want to recap the lesson on that. You are going to research one (or more) of the key figures and then present your research. There’s names of people to research and examples of what it should look like on the PowerPoint. </w:t>
                      </w:r>
                    </w:p>
                    <w:p w:rsidR="0048693B" w:rsidRPr="0048693B" w:rsidRDefault="0048693B" w:rsidP="00FF24F4">
                      <w:pPr>
                        <w:spacing w:after="0" w:line="240" w:lineRule="auto"/>
                        <w:textDirection w:val="btLr"/>
                        <w:rPr>
                          <w:bCs/>
                        </w:rPr>
                      </w:pPr>
                    </w:p>
                    <w:p w:rsidR="004C19ED" w:rsidRPr="0048693B" w:rsidRDefault="00FF24F4">
                      <w:pPr>
                        <w:spacing w:after="0" w:line="240" w:lineRule="auto"/>
                        <w:textDirection w:val="btLr"/>
                      </w:pPr>
                      <w:r w:rsidRPr="0048693B">
                        <w:rPr>
                          <w:rFonts w:ascii="Comic Sans MS" w:eastAsia="Comic Sans MS" w:hAnsi="Comic Sans MS" w:cs="Comic Sans MS"/>
                          <w:b/>
                          <w:color w:val="000000"/>
                        </w:rPr>
                        <w:t>Computing</w:t>
                      </w:r>
                      <w:r w:rsidRPr="0048693B">
                        <w:rPr>
                          <w:rFonts w:ascii="Comic Sans MS" w:eastAsia="Comic Sans MS" w:hAnsi="Comic Sans MS" w:cs="Comic Sans MS"/>
                          <w:color w:val="000000"/>
                        </w:rPr>
                        <w:t xml:space="preserve">: </w:t>
                      </w:r>
                      <w:r w:rsidR="0048693B" w:rsidRPr="0048693B">
                        <w:rPr>
                          <w:rFonts w:ascii="Comic Sans MS" w:eastAsia="Comic Sans MS" w:hAnsi="Comic Sans MS" w:cs="Comic Sans MS"/>
                          <w:color w:val="000000"/>
                        </w:rPr>
                        <w:t xml:space="preserve">Continue using code.org to practise your coding skills. </w:t>
                      </w:r>
                    </w:p>
                    <w:p w:rsidR="004C19ED" w:rsidRPr="0048693B" w:rsidRDefault="004C19ED">
                      <w:pPr>
                        <w:spacing w:after="0" w:line="240" w:lineRule="auto"/>
                        <w:textDirection w:val="btLr"/>
                      </w:pPr>
                    </w:p>
                    <w:p w:rsidR="004C19ED" w:rsidRPr="0048693B" w:rsidRDefault="00FF24F4">
                      <w:pPr>
                        <w:spacing w:line="275" w:lineRule="auto"/>
                        <w:textDirection w:val="btLr"/>
                      </w:pPr>
                      <w:r w:rsidRPr="0048693B">
                        <w:rPr>
                          <w:rFonts w:ascii="Comic Sans MS" w:eastAsia="Comic Sans MS" w:hAnsi="Comic Sans MS" w:cs="Comic Sans MS"/>
                          <w:b/>
                          <w:color w:val="000000"/>
                        </w:rPr>
                        <w:t xml:space="preserve">Art: </w:t>
                      </w:r>
                      <w:r w:rsidR="0048693B" w:rsidRPr="0048693B">
                        <w:rPr>
                          <w:rFonts w:ascii="Comic Sans MS" w:eastAsia="Comic Sans MS" w:hAnsi="Comic Sans MS" w:cs="Comic Sans MS"/>
                          <w:color w:val="000000"/>
                        </w:rPr>
                        <w:t xml:space="preserve">Look at Week 3 on the art summer guidance. This week, you’re not only going to be drawing 3D shapes, you’re going to be learning how to shade them effectively too! </w:t>
                      </w:r>
                    </w:p>
                    <w:p w:rsidR="004C19ED" w:rsidRDefault="004C19ED">
                      <w:pPr>
                        <w:spacing w:after="0" w:line="240" w:lineRule="auto"/>
                        <w:textDirection w:val="btLr"/>
                      </w:pPr>
                    </w:p>
                    <w:p w:rsidR="004C19ED" w:rsidRDefault="004C19ED">
                      <w:pPr>
                        <w:spacing w:after="0" w:line="240" w:lineRule="auto"/>
                        <w:textDirection w:val="btLr"/>
                      </w:pPr>
                    </w:p>
                    <w:p w:rsidR="004C19ED" w:rsidRDefault="004C19ED">
                      <w:pPr>
                        <w:spacing w:line="275" w:lineRule="auto"/>
                        <w:textDirection w:val="btLr"/>
                      </w:pPr>
                    </w:p>
                    <w:p w:rsidR="004C19ED" w:rsidRDefault="004C19ED">
                      <w:pPr>
                        <w:spacing w:after="0" w:line="240" w:lineRule="auto"/>
                        <w:textDirection w:val="btLr"/>
                      </w:pPr>
                    </w:p>
                    <w:p w:rsidR="004C19ED" w:rsidRDefault="004C19ED">
                      <w:pPr>
                        <w:spacing w:after="0" w:line="240" w:lineRule="auto"/>
                        <w:ind w:left="360" w:firstLine="720"/>
                        <w:jc w:val="both"/>
                        <w:textDirection w:val="btLr"/>
                      </w:pPr>
                    </w:p>
                  </w:txbxContent>
                </v:textbox>
              </v:rect>
            </w:pict>
          </mc:Fallback>
        </mc:AlternateContent>
      </w:r>
    </w:p>
    <w:p w:rsidR="004C19ED" w:rsidRDefault="004C19ED">
      <w:pPr>
        <w:tabs>
          <w:tab w:val="left" w:pos="7746"/>
        </w:tabs>
        <w:rPr>
          <w:rFonts w:ascii="Comic Sans MS" w:eastAsia="Comic Sans MS" w:hAnsi="Comic Sans MS" w:cs="Comic Sans MS"/>
          <w:b/>
          <w:sz w:val="20"/>
          <w:szCs w:val="20"/>
        </w:rPr>
      </w:pPr>
    </w:p>
    <w:p w:rsidR="004C19ED" w:rsidRDefault="004C19ED">
      <w:pPr>
        <w:tabs>
          <w:tab w:val="left" w:pos="7746"/>
        </w:tabs>
        <w:rPr>
          <w:rFonts w:ascii="Comic Sans MS" w:eastAsia="Comic Sans MS" w:hAnsi="Comic Sans MS" w:cs="Comic Sans MS"/>
          <w:b/>
          <w:sz w:val="20"/>
          <w:szCs w:val="20"/>
        </w:rPr>
      </w:pPr>
    </w:p>
    <w:p w:rsidR="004C19ED" w:rsidRDefault="004C19ED">
      <w:pPr>
        <w:tabs>
          <w:tab w:val="left" w:pos="7746"/>
        </w:tabs>
        <w:rPr>
          <w:rFonts w:ascii="Comic Sans MS" w:eastAsia="Comic Sans MS" w:hAnsi="Comic Sans MS" w:cs="Comic Sans MS"/>
          <w:b/>
          <w:sz w:val="20"/>
          <w:szCs w:val="20"/>
        </w:rPr>
      </w:pPr>
    </w:p>
    <w:p w:rsidR="004C19ED" w:rsidRDefault="004C19ED">
      <w:pPr>
        <w:tabs>
          <w:tab w:val="left" w:pos="7746"/>
        </w:tabs>
        <w:rPr>
          <w:rFonts w:ascii="Comic Sans MS" w:eastAsia="Comic Sans MS" w:hAnsi="Comic Sans MS" w:cs="Comic Sans MS"/>
          <w:b/>
          <w:sz w:val="20"/>
          <w:szCs w:val="20"/>
        </w:rPr>
      </w:pPr>
    </w:p>
    <w:p w:rsidR="004C19ED" w:rsidRDefault="004C19ED">
      <w:pPr>
        <w:tabs>
          <w:tab w:val="left" w:pos="7746"/>
        </w:tabs>
        <w:rPr>
          <w:rFonts w:ascii="Comic Sans MS" w:eastAsia="Comic Sans MS" w:hAnsi="Comic Sans MS" w:cs="Comic Sans MS"/>
          <w:b/>
          <w:sz w:val="20"/>
          <w:szCs w:val="20"/>
        </w:rPr>
      </w:pPr>
    </w:p>
    <w:p w:rsidR="004C19ED" w:rsidRDefault="004C19ED">
      <w:pPr>
        <w:tabs>
          <w:tab w:val="left" w:pos="7746"/>
        </w:tabs>
        <w:rPr>
          <w:rFonts w:ascii="Comic Sans MS" w:eastAsia="Comic Sans MS" w:hAnsi="Comic Sans MS" w:cs="Comic Sans MS"/>
          <w:b/>
          <w:sz w:val="20"/>
          <w:szCs w:val="20"/>
        </w:rPr>
      </w:pPr>
    </w:p>
    <w:p w:rsidR="004C19ED" w:rsidRPr="00A07146" w:rsidRDefault="00A07146" w:rsidP="00A07146">
      <w:pPr>
        <w:tabs>
          <w:tab w:val="left" w:pos="7746"/>
        </w:tabs>
        <w:rPr>
          <w:rFonts w:ascii="Comic Sans MS" w:eastAsia="Comic Sans MS" w:hAnsi="Comic Sans MS" w:cs="Comic Sans MS"/>
          <w:b/>
          <w:sz w:val="20"/>
          <w:szCs w:val="20"/>
        </w:rPr>
      </w:pPr>
      <w:r w:rsidRPr="00A07146">
        <w:rPr>
          <w:rFonts w:ascii="Comic Sans MS" w:eastAsia="Comic Sans MS" w:hAnsi="Comic Sans MS" w:cs="Comic Sans MS"/>
          <w:b/>
          <w:sz w:val="20"/>
          <w:szCs w:val="20"/>
        </w:rPr>
        <w:drawing>
          <wp:anchor distT="0" distB="0" distL="114300" distR="114300" simplePos="0" relativeHeight="251669504" behindDoc="1" locked="0" layoutInCell="1" allowOverlap="1" wp14:anchorId="125C783D">
            <wp:simplePos x="0" y="0"/>
            <wp:positionH relativeFrom="column">
              <wp:posOffset>5194273</wp:posOffset>
            </wp:positionH>
            <wp:positionV relativeFrom="paragraph">
              <wp:posOffset>112341</wp:posOffset>
            </wp:positionV>
            <wp:extent cx="1292225" cy="1381125"/>
            <wp:effectExtent l="0" t="0" r="3175" b="3175"/>
            <wp:wrapTight wrapText="bothSides">
              <wp:wrapPolygon edited="0">
                <wp:start x="0" y="0"/>
                <wp:lineTo x="0" y="21451"/>
                <wp:lineTo x="21441" y="21451"/>
                <wp:lineTo x="21441" y="0"/>
                <wp:lineTo x="0" y="0"/>
              </wp:wrapPolygon>
            </wp:wrapTight>
            <wp:docPr id="1" name="Picture 1" descr="A picture containing table, sitting, large, be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92225" cy="1381125"/>
                    </a:xfrm>
                    <a:prstGeom prst="rect">
                      <a:avLst/>
                    </a:prstGeom>
                  </pic:spPr>
                </pic:pic>
              </a:graphicData>
            </a:graphic>
            <wp14:sizeRelH relativeFrom="page">
              <wp14:pctWidth>0</wp14:pctWidth>
            </wp14:sizeRelH>
            <wp14:sizeRelV relativeFrom="page">
              <wp14:pctHeight>0</wp14:pctHeight>
            </wp14:sizeRelV>
          </wp:anchor>
        </w:drawing>
      </w:r>
      <w:r w:rsidR="0048693B">
        <w:rPr>
          <w:noProof/>
        </w:rPr>
        <mc:AlternateContent>
          <mc:Choice Requires="wps">
            <w:drawing>
              <wp:anchor distT="45720" distB="45720" distL="114300" distR="114300" simplePos="0" relativeHeight="251668480" behindDoc="0" locked="0" layoutInCell="1" hidden="0" allowOverlap="1">
                <wp:simplePos x="0" y="0"/>
                <wp:positionH relativeFrom="column">
                  <wp:posOffset>-384148</wp:posOffset>
                </wp:positionH>
                <wp:positionV relativeFrom="paragraph">
                  <wp:posOffset>229235</wp:posOffset>
                </wp:positionV>
                <wp:extent cx="6600825" cy="1266825"/>
                <wp:effectExtent l="0" t="0" r="0" b="0"/>
                <wp:wrapSquare wrapText="bothSides" distT="45720" distB="45720" distL="114300" distR="114300"/>
                <wp:docPr id="54" name="Rectangle 54"/>
                <wp:cNvGraphicFramePr/>
                <a:graphic xmlns:a="http://schemas.openxmlformats.org/drawingml/2006/main">
                  <a:graphicData uri="http://schemas.microsoft.com/office/word/2010/wordprocessingShape">
                    <wps:wsp>
                      <wps:cNvSpPr/>
                      <wps:spPr>
                        <a:xfrm>
                          <a:off x="0" y="0"/>
                          <a:ext cx="6600825" cy="126682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A07146" w:rsidRDefault="00FF24F4" w:rsidP="00A07146">
                            <w:pPr>
                              <w:spacing w:after="0" w:line="240" w:lineRule="auto"/>
                              <w:textDirection w:val="btLr"/>
                              <w:rPr>
                                <w:rFonts w:ascii="Comic Sans MS" w:eastAsia="Comic Sans MS" w:hAnsi="Comic Sans MS" w:cs="Comic Sans MS"/>
                                <w:b/>
                                <w:color w:val="000000"/>
                                <w:sz w:val="20"/>
                              </w:rPr>
                            </w:pPr>
                            <w:r>
                              <w:rPr>
                                <w:rFonts w:ascii="Comic Sans MS" w:eastAsia="Comic Sans MS" w:hAnsi="Comic Sans MS" w:cs="Comic Sans MS"/>
                                <w:b/>
                                <w:color w:val="000000"/>
                              </w:rPr>
                              <w:t>Additional Activities/suggestions</w:t>
                            </w:r>
                            <w:r w:rsidR="00A07146">
                              <w:rPr>
                                <w:rFonts w:ascii="Comic Sans MS" w:eastAsia="Comic Sans MS" w:hAnsi="Comic Sans MS" w:cs="Comic Sans MS"/>
                                <w:b/>
                                <w:color w:val="000000"/>
                                <w:sz w:val="20"/>
                              </w:rPr>
                              <w:t xml:space="preserve">: </w:t>
                            </w:r>
                          </w:p>
                          <w:p w:rsidR="00A07146" w:rsidRDefault="00A07146" w:rsidP="00A07146">
                            <w:pPr>
                              <w:rPr>
                                <w:rFonts w:ascii="Comic Sans MS" w:eastAsia="Comic Sans MS" w:hAnsi="Comic Sans MS" w:cs="Comic Sans MS"/>
                                <w:bCs/>
                                <w:color w:val="000000"/>
                                <w:sz w:val="20"/>
                              </w:rPr>
                            </w:pPr>
                            <w:r>
                              <w:rPr>
                                <w:rFonts w:ascii="Comic Sans MS" w:eastAsia="Comic Sans MS" w:hAnsi="Comic Sans MS" w:cs="Comic Sans MS"/>
                                <w:bCs/>
                                <w:color w:val="000000"/>
                                <w:sz w:val="20"/>
                              </w:rPr>
                              <w:t xml:space="preserve">Can you make your own flight school? </w:t>
                            </w:r>
                          </w:p>
                          <w:p w:rsidR="00A07146" w:rsidRDefault="00A07146" w:rsidP="00A07146">
                            <w:pPr>
                              <w:rPr>
                                <w:rFonts w:ascii="Comic Sans MS" w:eastAsia="Comic Sans MS" w:hAnsi="Comic Sans MS" w:cs="Comic Sans MS"/>
                                <w:bCs/>
                                <w:color w:val="000000"/>
                                <w:sz w:val="20"/>
                              </w:rPr>
                            </w:pPr>
                            <w:r>
                              <w:rPr>
                                <w:rFonts w:ascii="Comic Sans MS" w:eastAsia="Comic Sans MS" w:hAnsi="Comic Sans MS" w:cs="Comic Sans MS"/>
                                <w:bCs/>
                                <w:color w:val="000000"/>
                                <w:sz w:val="20"/>
                              </w:rPr>
                              <w:t>Have a look at the link attached for more information:</w:t>
                            </w:r>
                          </w:p>
                          <w:p w:rsidR="00A07146" w:rsidRDefault="00A07146" w:rsidP="00A07146">
                            <w:r>
                              <w:rPr>
                                <w:rFonts w:ascii="Comic Sans MS" w:eastAsia="Comic Sans MS" w:hAnsi="Comic Sans MS" w:cs="Comic Sans MS"/>
                                <w:bCs/>
                                <w:color w:val="000000"/>
                                <w:sz w:val="20"/>
                              </w:rPr>
                              <w:t xml:space="preserve"> </w:t>
                            </w:r>
                            <w:hyperlink r:id="rId13" w:history="1">
                              <w:r>
                                <w:rPr>
                                  <w:rStyle w:val="Hyperlink"/>
                                </w:rPr>
                                <w:t>https://www.goodhousekeeping.com/home/craft-ideas/g3754/how-to-fold-a-paper-airplane/</w:t>
                              </w:r>
                            </w:hyperlink>
                          </w:p>
                          <w:p w:rsidR="00A07146" w:rsidRPr="00A07146" w:rsidRDefault="00A07146" w:rsidP="00A07146">
                            <w:pPr>
                              <w:spacing w:after="0" w:line="240" w:lineRule="auto"/>
                              <w:textDirection w:val="btLr"/>
                              <w:rPr>
                                <w:bCs/>
                              </w:rPr>
                            </w:pPr>
                          </w:p>
                        </w:txbxContent>
                      </wps:txbx>
                      <wps:bodyPr spcFirstLastPara="1" wrap="square" lIns="91425" tIns="45700" rIns="91425" bIns="45700" anchor="t" anchorCtr="0">
                        <a:noAutofit/>
                      </wps:bodyPr>
                    </wps:wsp>
                  </a:graphicData>
                </a:graphic>
              </wp:anchor>
            </w:drawing>
          </mc:Choice>
          <mc:Fallback>
            <w:pict>
              <v:rect id="Rectangle 54" o:spid="_x0000_s1030" style="position:absolute;margin-left:-30.25pt;margin-top:18.05pt;width:519.75pt;height:99.75pt;z-index:25166848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">
                <v:stroke startarrowwidth="narrow" startarrowlength="short" endarrowwidth="narrow" endarrowlength="short"/>
                <v:textbox inset="2.53958mm,1.2694mm,2.53958mm,1.2694mm">
                  <w:txbxContent>
                    <w:p w:rsidR="00A07146" w:rsidRDefault="00FF24F4" w:rsidP="00A07146">
                      <w:pPr>
                        <w:spacing w:after="0" w:line="240" w:lineRule="auto"/>
                        <w:textDirection w:val="btLr"/>
                        <w:rPr>
                          <w:rFonts w:ascii="Comic Sans MS" w:eastAsia="Comic Sans MS" w:hAnsi="Comic Sans MS" w:cs="Comic Sans MS"/>
                          <w:b/>
                          <w:color w:val="000000"/>
                          <w:sz w:val="20"/>
                        </w:rPr>
                      </w:pPr>
                      <w:r>
                        <w:rPr>
                          <w:rFonts w:ascii="Comic Sans MS" w:eastAsia="Comic Sans MS" w:hAnsi="Comic Sans MS" w:cs="Comic Sans MS"/>
                          <w:b/>
                          <w:color w:val="000000"/>
                        </w:rPr>
                        <w:t>Additional Activities/suggestions</w:t>
                      </w:r>
                      <w:r w:rsidR="00A07146">
                        <w:rPr>
                          <w:rFonts w:ascii="Comic Sans MS" w:eastAsia="Comic Sans MS" w:hAnsi="Comic Sans MS" w:cs="Comic Sans MS"/>
                          <w:b/>
                          <w:color w:val="000000"/>
                          <w:sz w:val="20"/>
                        </w:rPr>
                        <w:t xml:space="preserve">: </w:t>
                      </w:r>
                    </w:p>
                    <w:p w:rsidR="00A07146" w:rsidRDefault="00A07146" w:rsidP="00A07146">
                      <w:pPr>
                        <w:rPr>
                          <w:rFonts w:ascii="Comic Sans MS" w:eastAsia="Comic Sans MS" w:hAnsi="Comic Sans MS" w:cs="Comic Sans MS"/>
                          <w:bCs/>
                          <w:color w:val="000000"/>
                          <w:sz w:val="20"/>
                        </w:rPr>
                      </w:pPr>
                      <w:r>
                        <w:rPr>
                          <w:rFonts w:ascii="Comic Sans MS" w:eastAsia="Comic Sans MS" w:hAnsi="Comic Sans MS" w:cs="Comic Sans MS"/>
                          <w:bCs/>
                          <w:color w:val="000000"/>
                          <w:sz w:val="20"/>
                        </w:rPr>
                        <w:t xml:space="preserve">Can you make your own flight school? </w:t>
                      </w:r>
                    </w:p>
                    <w:p w:rsidR="00A07146" w:rsidRDefault="00A07146" w:rsidP="00A07146">
                      <w:pPr>
                        <w:rPr>
                          <w:rFonts w:ascii="Comic Sans MS" w:eastAsia="Comic Sans MS" w:hAnsi="Comic Sans MS" w:cs="Comic Sans MS"/>
                          <w:bCs/>
                          <w:color w:val="000000"/>
                          <w:sz w:val="20"/>
                        </w:rPr>
                      </w:pPr>
                      <w:r>
                        <w:rPr>
                          <w:rFonts w:ascii="Comic Sans MS" w:eastAsia="Comic Sans MS" w:hAnsi="Comic Sans MS" w:cs="Comic Sans MS"/>
                          <w:bCs/>
                          <w:color w:val="000000"/>
                          <w:sz w:val="20"/>
                        </w:rPr>
                        <w:t>Have a look at the link attached for more information:</w:t>
                      </w:r>
                    </w:p>
                    <w:p w:rsidR="00A07146" w:rsidRDefault="00A07146" w:rsidP="00A07146">
                      <w:r>
                        <w:rPr>
                          <w:rFonts w:ascii="Comic Sans MS" w:eastAsia="Comic Sans MS" w:hAnsi="Comic Sans MS" w:cs="Comic Sans MS"/>
                          <w:bCs/>
                          <w:color w:val="000000"/>
                          <w:sz w:val="20"/>
                        </w:rPr>
                        <w:t xml:space="preserve"> </w:t>
                      </w:r>
                      <w:hyperlink r:id="rId14" w:history="1">
                        <w:r>
                          <w:rPr>
                            <w:rStyle w:val="Hyperlink"/>
                          </w:rPr>
                          <w:t>https://www.goodhousekeeping.com/home/craft-ideas/g3754/how-to-fold-a-paper-airplane/</w:t>
                        </w:r>
                      </w:hyperlink>
                    </w:p>
                    <w:p w:rsidR="00A07146" w:rsidRPr="00A07146" w:rsidRDefault="00A07146" w:rsidP="00A07146">
                      <w:pPr>
                        <w:spacing w:after="0" w:line="240" w:lineRule="auto"/>
                        <w:textDirection w:val="btLr"/>
                        <w:rPr>
                          <w:bCs/>
                        </w:rPr>
                      </w:pPr>
                    </w:p>
                  </w:txbxContent>
                </v:textbox>
                <w10:wrap type="square"/>
              </v:rect>
            </w:pict>
          </mc:Fallback>
        </mc:AlternateContent>
      </w:r>
      <w:bookmarkStart w:id="0" w:name="_heading=h.gjdgxs" w:colFirst="0" w:colLast="0"/>
      <w:bookmarkEnd w:id="0"/>
      <w:r w:rsidR="00FF24F4">
        <w:t xml:space="preserve"> </w:t>
      </w:r>
    </w:p>
    <w:sectPr w:rsidR="004C19ED" w:rsidRPr="00A07146">
      <w:pgSz w:w="11906" w:h="16838"/>
      <w:pgMar w:top="709" w:right="140" w:bottom="567"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A3E5EE7"/>
    <w:multiLevelType w:val="multilevel"/>
    <w:tmpl w:val="266AF94A"/>
    <w:lvl w:ilvl="0">
      <w:start w:val="1"/>
      <w:numFmt w:val="decimal"/>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19ED"/>
    <w:rsid w:val="0048693B"/>
    <w:rsid w:val="004C19ED"/>
    <w:rsid w:val="00A07146"/>
    <w:rsid w:val="00B04F5F"/>
    <w:rsid w:val="00E73D5F"/>
    <w:rsid w:val="00FF24F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F3F0B3"/>
  <w15:docId w15:val="{66C12D7B-588D-334F-878E-463C415C7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link w:val="Heading2Char"/>
    <w:uiPriority w:val="9"/>
    <w:semiHidden/>
    <w:unhideWhenUsed/>
    <w:qFormat/>
    <w:rsid w:val="009805AC"/>
    <w:pPr>
      <w:keepNext/>
      <w:numPr>
        <w:ilvl w:val="1"/>
        <w:numId w:val="1"/>
      </w:numPr>
      <w:spacing w:after="0" w:line="240" w:lineRule="auto"/>
      <w:outlineLvl w:val="1"/>
    </w:pPr>
    <w:rPr>
      <w:rFonts w:ascii="Times New Roman" w:eastAsia="Times New Roman" w:hAnsi="Times New Roman" w:cs="Times New Roman"/>
      <w:b/>
      <w:sz w:val="20"/>
      <w:szCs w:val="20"/>
      <w:u w:val="single"/>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alloonText">
    <w:name w:val="Balloon Text"/>
    <w:basedOn w:val="Normal"/>
    <w:link w:val="BalloonTextChar"/>
    <w:uiPriority w:val="99"/>
    <w:unhideWhenUsed/>
    <w:rsid w:val="00C537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C53775"/>
    <w:rPr>
      <w:rFonts w:ascii="Tahoma" w:hAnsi="Tahoma" w:cs="Tahoma"/>
      <w:sz w:val="16"/>
      <w:szCs w:val="16"/>
    </w:rPr>
  </w:style>
  <w:style w:type="paragraph" w:styleId="NoSpacing">
    <w:name w:val="No Spacing"/>
    <w:uiPriority w:val="1"/>
    <w:qFormat/>
    <w:rsid w:val="006F4B69"/>
    <w:pPr>
      <w:spacing w:after="0" w:line="240" w:lineRule="auto"/>
    </w:pPr>
    <w:rPr>
      <w:rFonts w:cs="Times New Roman"/>
    </w:rPr>
  </w:style>
  <w:style w:type="character" w:customStyle="1" w:styleId="Heading2Char">
    <w:name w:val="Heading 2 Char"/>
    <w:basedOn w:val="DefaultParagraphFont"/>
    <w:link w:val="Heading2"/>
    <w:rsid w:val="009805AC"/>
    <w:rPr>
      <w:rFonts w:ascii="Times New Roman" w:eastAsia="Times New Roman" w:hAnsi="Times New Roman" w:cs="Times New Roman"/>
      <w:b/>
      <w:sz w:val="20"/>
      <w:szCs w:val="20"/>
      <w:u w:val="single"/>
      <w:lang w:eastAsia="en-GB"/>
    </w:rPr>
  </w:style>
  <w:style w:type="paragraph" w:styleId="ListParagraph">
    <w:name w:val="List Paragraph"/>
    <w:basedOn w:val="Normal"/>
    <w:uiPriority w:val="34"/>
    <w:qFormat/>
    <w:rsid w:val="00A61194"/>
    <w:pPr>
      <w:spacing w:after="0" w:line="240" w:lineRule="auto"/>
      <w:ind w:left="720"/>
      <w:contextualSpacing/>
    </w:pPr>
    <w:rPr>
      <w:rFonts w:eastAsiaTheme="minorEastAsia"/>
      <w:sz w:val="24"/>
      <w:szCs w:val="24"/>
      <w:lang w:val="en-US"/>
    </w:rPr>
  </w:style>
  <w:style w:type="character" w:styleId="Hyperlink">
    <w:name w:val="Hyperlink"/>
    <w:basedOn w:val="DefaultParagraphFont"/>
    <w:uiPriority w:val="99"/>
    <w:unhideWhenUsed/>
    <w:rsid w:val="00063D55"/>
    <w:rPr>
      <w:color w:val="0000FF"/>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UnresolvedMention1">
    <w:name w:val="Unresolved Mention1"/>
    <w:basedOn w:val="DefaultParagraphFont"/>
    <w:uiPriority w:val="99"/>
    <w:semiHidden/>
    <w:unhideWhenUsed/>
    <w:rsid w:val="002977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6262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hyperlink" Target="https://www.goodhousekeeping.com/home/craft-ideas/g3754/how-to-fold-a-paper-airplane/" TargetMode="Externa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jp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hyperlink" Target="https://www.goodhousekeeping.com/home/craft-ideas/g3754/how-to-fold-a-paper-airpla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nQkMhfZBVUvzezkaJXeHlwcoRqA==">AMUW2mXueZGBhRSobyaz+6A4kbGYClUAGh9Vqcap0EKZXGLGF+tbLjXnbBiSGaJgMmgfOTQyM6xpUQC/WQ2XYUTOOsb2I/d04FEqenTli2ax7zkR0MhV36YY4UjzYBy0FUOAeWJxGgxv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21</Words>
  <Characters>123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NatalijaG</dc:creator>
  <cp:lastModifiedBy>sarah wilcox</cp:lastModifiedBy>
  <cp:revision>4</cp:revision>
  <dcterms:created xsi:type="dcterms:W3CDTF">2020-06-10T14:40:00Z</dcterms:created>
  <dcterms:modified xsi:type="dcterms:W3CDTF">2020-06-10T14:52:00Z</dcterms:modified>
</cp:coreProperties>
</file>