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88387" w14:textId="5162B451" w:rsidR="00620066" w:rsidRDefault="00620066">
      <w:pPr>
        <w:rPr>
          <w:b/>
          <w:bCs/>
          <w:u w:val="single"/>
        </w:rPr>
      </w:pPr>
      <w:r>
        <w:rPr>
          <w:b/>
          <w:bCs/>
          <w:u w:val="single"/>
        </w:rPr>
        <w:t>BOX CLEVER</w:t>
      </w:r>
      <w:r w:rsidR="00973EC1">
        <w:rPr>
          <w:b/>
          <w:bCs/>
          <w:u w:val="single"/>
        </w:rPr>
        <w:t xml:space="preserve"> LANGUAGE WORK-</w:t>
      </w:r>
      <w:r>
        <w:rPr>
          <w:b/>
          <w:bCs/>
          <w:u w:val="single"/>
        </w:rPr>
        <w:t xml:space="preserve"> SMALL WORLD PLAY ACTIVITIES</w:t>
      </w:r>
    </w:p>
    <w:p w14:paraId="3F73E8BB" w14:textId="5CB4296B" w:rsidR="00620066" w:rsidRDefault="00620066">
      <w:pPr>
        <w:rPr>
          <w:b/>
          <w:bCs/>
          <w:u w:val="single"/>
        </w:rPr>
      </w:pPr>
    </w:p>
    <w:p w14:paraId="06A5E5C3" w14:textId="1719DFEA" w:rsidR="00620066" w:rsidRDefault="00620066">
      <w:r>
        <w:t>C</w:t>
      </w:r>
      <w:r>
        <w:t xml:space="preserve">hoose some small toys linked to a theme or and play a </w:t>
      </w:r>
      <w:r w:rsidRPr="003B121C">
        <w:rPr>
          <w:b/>
          <w:bCs/>
        </w:rPr>
        <w:t>role play game</w:t>
      </w:r>
      <w:r>
        <w:t xml:space="preserve"> using language linked to the objects.</w:t>
      </w:r>
    </w:p>
    <w:p w14:paraId="01022B30" w14:textId="77777777" w:rsidR="00620066" w:rsidRPr="00620066" w:rsidRDefault="00620066">
      <w:pPr>
        <w:rPr>
          <w:b/>
          <w:bCs/>
        </w:rPr>
      </w:pPr>
      <w:r w:rsidRPr="00620066">
        <w:rPr>
          <w:b/>
          <w:bCs/>
        </w:rPr>
        <w:t>Themes for Box Clever Play-</w:t>
      </w:r>
    </w:p>
    <w:p w14:paraId="56AFDDF6" w14:textId="37B67820" w:rsidR="00620066" w:rsidRDefault="00620066">
      <w:r>
        <w:t xml:space="preserve"> </w:t>
      </w:r>
      <w:r>
        <w:t xml:space="preserve">At the zoo; </w:t>
      </w:r>
      <w:proofErr w:type="gramStart"/>
      <w:r>
        <w:t xml:space="preserve">going </w:t>
      </w:r>
      <w:r>
        <w:t xml:space="preserve"> shopping</w:t>
      </w:r>
      <w:proofErr w:type="gramEnd"/>
      <w:r>
        <w:t xml:space="preserve">; at </w:t>
      </w:r>
      <w:r>
        <w:t>the park</w:t>
      </w:r>
      <w:r>
        <w:t>; dinosaur world; at the farm; under the water; in the town</w:t>
      </w:r>
    </w:p>
    <w:p w14:paraId="6E2B34C5" w14:textId="2C5FD218" w:rsidR="00973EC1" w:rsidRDefault="00973EC1">
      <w:r>
        <w:t>Choose one theme and play that theme all week</w:t>
      </w:r>
    </w:p>
    <w:p w14:paraId="05012212" w14:textId="51DF77C8" w:rsidR="00620066" w:rsidRDefault="00620066"/>
    <w:p w14:paraId="21F8BF02" w14:textId="7197EE58" w:rsidR="00620066" w:rsidRPr="00620066" w:rsidRDefault="00620066" w:rsidP="00620066">
      <w:pPr>
        <w:rPr>
          <w:b/>
          <w:bCs/>
        </w:rPr>
      </w:pPr>
      <w:r w:rsidRPr="00620066">
        <w:rPr>
          <w:b/>
          <w:bCs/>
        </w:rPr>
        <w:t>With box clever you can</w:t>
      </w:r>
      <w:r>
        <w:rPr>
          <w:b/>
          <w:bCs/>
        </w:rPr>
        <w:t>-</w:t>
      </w:r>
    </w:p>
    <w:p w14:paraId="028C380E" w14:textId="30FDE3A6" w:rsidR="00620066" w:rsidRPr="00620066" w:rsidRDefault="00620066" w:rsidP="00620066">
      <w:r w:rsidRPr="00620066">
        <w:rPr>
          <w:rFonts w:eastAsiaTheme="minorEastAsia" w:hAnsi="Arial"/>
          <w:color w:val="000000" w:themeColor="text1"/>
        </w:rPr>
        <w:t xml:space="preserve">Develop </w:t>
      </w:r>
      <w:r>
        <w:rPr>
          <w:rFonts w:eastAsiaTheme="minorEastAsia" w:hAnsi="Arial"/>
          <w:color w:val="000000" w:themeColor="text1"/>
        </w:rPr>
        <w:t>new words</w:t>
      </w:r>
    </w:p>
    <w:p w14:paraId="584F2D8D" w14:textId="77777777" w:rsidR="00620066" w:rsidRPr="00620066" w:rsidRDefault="00620066" w:rsidP="00620066">
      <w:pPr>
        <w:textAlignment w:val="baseline"/>
      </w:pPr>
      <w:r w:rsidRPr="00620066">
        <w:rPr>
          <w:rFonts w:eastAsiaTheme="minorEastAsia" w:hAnsi="Arial"/>
          <w:color w:val="000000" w:themeColor="text1"/>
        </w:rPr>
        <w:t>Develop story-telling skills</w:t>
      </w:r>
    </w:p>
    <w:p w14:paraId="42B3D089" w14:textId="1164A1AE" w:rsidR="00620066" w:rsidRDefault="00620066" w:rsidP="00620066">
      <w:pPr>
        <w:textAlignment w:val="baseline"/>
        <w:rPr>
          <w:rFonts w:eastAsiaTheme="minorEastAsia" w:hAnsi="Arial"/>
          <w:color w:val="000000" w:themeColor="text1"/>
        </w:rPr>
      </w:pPr>
      <w:r w:rsidRPr="00620066">
        <w:rPr>
          <w:rFonts w:eastAsiaTheme="minorEastAsia" w:hAnsi="Arial"/>
          <w:color w:val="000000" w:themeColor="text1"/>
        </w:rPr>
        <w:t>Improve confidence in communicati</w:t>
      </w:r>
      <w:r>
        <w:rPr>
          <w:rFonts w:eastAsiaTheme="minorEastAsia" w:hAnsi="Arial"/>
          <w:color w:val="000000" w:themeColor="text1"/>
        </w:rPr>
        <w:t>ng skills</w:t>
      </w:r>
    </w:p>
    <w:p w14:paraId="5C9B40B0" w14:textId="77777777" w:rsidR="00620066" w:rsidRDefault="00620066" w:rsidP="00620066">
      <w:pPr>
        <w:textAlignment w:val="baseline"/>
        <w:rPr>
          <w:rFonts w:eastAsiaTheme="minorEastAsia" w:hAnsi="Arial"/>
          <w:color w:val="000000" w:themeColor="text1"/>
        </w:rPr>
      </w:pPr>
    </w:p>
    <w:p w14:paraId="575F5B08" w14:textId="30249267" w:rsidR="00620066" w:rsidRDefault="00620066" w:rsidP="00620066">
      <w:pPr>
        <w:textAlignment w:val="baseline"/>
        <w:rPr>
          <w:rFonts w:eastAsiaTheme="minorEastAsia" w:hAnsi="Arial"/>
          <w:b/>
          <w:bCs/>
          <w:color w:val="000000" w:themeColor="text1"/>
        </w:rPr>
      </w:pPr>
      <w:r w:rsidRPr="00620066">
        <w:rPr>
          <w:rFonts w:eastAsiaTheme="minorEastAsia" w:hAnsi="Arial"/>
          <w:b/>
          <w:bCs/>
          <w:color w:val="000000" w:themeColor="text1"/>
        </w:rPr>
        <w:t>Day by day with Box Clever</w:t>
      </w:r>
    </w:p>
    <w:p w14:paraId="06115835" w14:textId="2EFCEA55" w:rsidR="00973EC1" w:rsidRPr="00620066" w:rsidRDefault="00973EC1" w:rsidP="00620066">
      <w:pPr>
        <w:textAlignment w:val="baseline"/>
        <w:rPr>
          <w:rFonts w:eastAsiaTheme="minorEastAsia" w:hAnsi="Arial"/>
          <w:b/>
          <w:bCs/>
          <w:color w:val="000000" w:themeColor="text1"/>
        </w:rPr>
      </w:pPr>
      <w:r>
        <w:rPr>
          <w:rFonts w:eastAsiaTheme="minorEastAsia" w:hAnsi="Arial"/>
          <w:b/>
          <w:bCs/>
          <w:color w:val="000000" w:themeColor="text1"/>
        </w:rPr>
        <w:t>Stay with the same theme for the whole week</w:t>
      </w:r>
    </w:p>
    <w:p w14:paraId="422468E6" w14:textId="4B0D8DC8" w:rsidR="00620066" w:rsidRDefault="00620066" w:rsidP="00620066">
      <w:pPr>
        <w:textAlignment w:val="baseline"/>
        <w:rPr>
          <w:rFonts w:eastAsiaTheme="minorEastAsia" w:hAnsi="Arial"/>
          <w:color w:val="000000" w:themeColor="text1"/>
        </w:rPr>
      </w:pPr>
      <w:r>
        <w:rPr>
          <w:rFonts w:eastAsiaTheme="minorEastAsia" w:hAnsi="Arial"/>
          <w:color w:val="000000" w:themeColor="text1"/>
        </w:rPr>
        <w:t>Each day you play and introduce words that link with the play</w:t>
      </w:r>
    </w:p>
    <w:p w14:paraId="4D1F6C27" w14:textId="0A51ACE1" w:rsidR="00620066" w:rsidRPr="00620066" w:rsidRDefault="00620066" w:rsidP="00620066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66">
        <w:rPr>
          <w:rFonts w:eastAsiaTheme="minorEastAsia" w:hAnsi="Arial"/>
          <w:b/>
          <w:bCs/>
          <w:color w:val="3399FF"/>
          <w:sz w:val="24"/>
          <w:szCs w:val="24"/>
          <w:lang w:eastAsia="en-GB"/>
        </w:rPr>
        <w:t>Mon</w:t>
      </w:r>
      <w:r w:rsidRPr="00620066">
        <w:rPr>
          <w:rFonts w:eastAsiaTheme="minorEastAsia" w:hAnsi="Arial"/>
          <w:color w:val="000000" w:themeColor="text1"/>
          <w:sz w:val="24"/>
          <w:szCs w:val="24"/>
          <w:lang w:eastAsia="en-GB"/>
        </w:rPr>
        <w:t xml:space="preserve"> </w:t>
      </w:r>
      <w:r w:rsidRPr="00620066">
        <w:rPr>
          <w:rFonts w:eastAsiaTheme="minorEastAsia" w:hAnsi="Arial"/>
          <w:color w:val="000000" w:themeColor="text1"/>
          <w:sz w:val="24"/>
          <w:szCs w:val="24"/>
          <w:lang w:eastAsia="en-GB"/>
        </w:rPr>
        <w:t>–</w:t>
      </w:r>
      <w:r w:rsidRPr="00620066">
        <w:rPr>
          <w:rFonts w:eastAsiaTheme="minorEastAsia" w:hAnsi="Arial"/>
          <w:color w:val="000000" w:themeColor="text1"/>
          <w:sz w:val="24"/>
          <w:szCs w:val="24"/>
          <w:lang w:eastAsia="en-GB"/>
        </w:rPr>
        <w:t xml:space="preserve"> Naming toys</w:t>
      </w:r>
      <w:r>
        <w:rPr>
          <w:rFonts w:eastAsiaTheme="minorEastAsia" w:hAnsi="Arial"/>
          <w:color w:val="000000" w:themeColor="text1"/>
          <w:sz w:val="24"/>
          <w:szCs w:val="24"/>
          <w:lang w:eastAsia="en-GB"/>
        </w:rPr>
        <w:t>- name all the toys you are playing with</w:t>
      </w:r>
    </w:p>
    <w:p w14:paraId="4984E816" w14:textId="2BAF8C0A" w:rsidR="00620066" w:rsidRPr="00620066" w:rsidRDefault="00620066" w:rsidP="00620066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66">
        <w:rPr>
          <w:rFonts w:eastAsiaTheme="minorEastAsia" w:hAnsi="Arial"/>
          <w:b/>
          <w:bCs/>
          <w:color w:val="3399FF"/>
          <w:sz w:val="24"/>
          <w:szCs w:val="24"/>
          <w:lang w:eastAsia="en-GB"/>
        </w:rPr>
        <w:t>Tues</w:t>
      </w:r>
      <w:r w:rsidRPr="00620066">
        <w:rPr>
          <w:rFonts w:eastAsiaTheme="minorEastAsia" w:hAnsi="Arial"/>
          <w:color w:val="000000" w:themeColor="text1"/>
          <w:sz w:val="24"/>
          <w:szCs w:val="24"/>
          <w:lang w:eastAsia="en-GB"/>
        </w:rPr>
        <w:t xml:space="preserve"> </w:t>
      </w:r>
      <w:r w:rsidRPr="00620066">
        <w:rPr>
          <w:rFonts w:eastAsiaTheme="minorEastAsia" w:hAnsi="Arial"/>
          <w:color w:val="000000" w:themeColor="text1"/>
          <w:sz w:val="24"/>
          <w:szCs w:val="24"/>
          <w:lang w:eastAsia="en-GB"/>
        </w:rPr>
        <w:t>–</w:t>
      </w:r>
      <w:r w:rsidRPr="00620066">
        <w:rPr>
          <w:rFonts w:eastAsiaTheme="minorEastAsia" w:hAnsi="Arial"/>
          <w:color w:val="000000" w:themeColor="text1"/>
          <w:sz w:val="24"/>
          <w:szCs w:val="24"/>
          <w:lang w:eastAsia="en-GB"/>
        </w:rPr>
        <w:t xml:space="preserve"> Toys in action</w:t>
      </w:r>
      <w:r>
        <w:rPr>
          <w:rFonts w:eastAsiaTheme="minorEastAsia" w:hAnsi="Arial"/>
          <w:color w:val="000000" w:themeColor="text1"/>
          <w:sz w:val="24"/>
          <w:szCs w:val="24"/>
          <w:lang w:eastAsia="en-GB"/>
        </w:rPr>
        <w:t xml:space="preserve">- moving around, going to the shop, driving, walking etc </w:t>
      </w:r>
    </w:p>
    <w:p w14:paraId="0AC87E9E" w14:textId="3989F492" w:rsidR="00620066" w:rsidRPr="00620066" w:rsidRDefault="00620066" w:rsidP="00620066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66">
        <w:rPr>
          <w:rFonts w:eastAsiaTheme="minorEastAsia" w:hAnsi="Arial"/>
          <w:b/>
          <w:bCs/>
          <w:color w:val="3399FF"/>
          <w:sz w:val="24"/>
          <w:szCs w:val="24"/>
          <w:lang w:eastAsia="en-GB"/>
        </w:rPr>
        <w:t>Wed</w:t>
      </w:r>
      <w:r w:rsidRPr="00620066">
        <w:rPr>
          <w:rFonts w:eastAsiaTheme="minorEastAsia" w:hAnsi="Arial"/>
          <w:color w:val="000000" w:themeColor="text1"/>
          <w:sz w:val="24"/>
          <w:szCs w:val="24"/>
          <w:lang w:eastAsia="en-GB"/>
        </w:rPr>
        <w:t xml:space="preserve"> </w:t>
      </w:r>
      <w:r w:rsidRPr="00620066">
        <w:rPr>
          <w:rFonts w:eastAsiaTheme="minorEastAsia" w:hAnsi="Arial"/>
          <w:color w:val="000000" w:themeColor="text1"/>
          <w:sz w:val="24"/>
          <w:szCs w:val="24"/>
          <w:lang w:eastAsia="en-GB"/>
        </w:rPr>
        <w:t>–</w:t>
      </w:r>
      <w:r w:rsidRPr="00620066">
        <w:rPr>
          <w:rFonts w:eastAsiaTheme="minorEastAsia" w:hAnsi="Arial"/>
          <w:color w:val="000000" w:themeColor="text1"/>
          <w:sz w:val="24"/>
          <w:szCs w:val="24"/>
          <w:lang w:eastAsia="en-GB"/>
        </w:rPr>
        <w:t xml:space="preserve"> Describing toys</w:t>
      </w:r>
      <w:r w:rsidR="00973EC1">
        <w:rPr>
          <w:rFonts w:eastAsiaTheme="minorEastAsia" w:hAnsi="Arial"/>
          <w:color w:val="000000" w:themeColor="text1"/>
          <w:sz w:val="24"/>
          <w:szCs w:val="24"/>
          <w:lang w:eastAsia="en-GB"/>
        </w:rPr>
        <w:t>- big, small, red, yellow, funny, happy etc</w:t>
      </w:r>
    </w:p>
    <w:p w14:paraId="5ED0B19E" w14:textId="2F437D83" w:rsidR="00620066" w:rsidRPr="00620066" w:rsidRDefault="00620066" w:rsidP="00973EC1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66">
        <w:rPr>
          <w:rFonts w:eastAsiaTheme="minorEastAsia" w:hAnsi="Arial"/>
          <w:b/>
          <w:bCs/>
          <w:color w:val="3399FF"/>
          <w:sz w:val="24"/>
          <w:szCs w:val="24"/>
          <w:lang w:eastAsia="en-GB"/>
        </w:rPr>
        <w:t>Thurs and Fri</w:t>
      </w:r>
      <w:r w:rsidRPr="00620066">
        <w:rPr>
          <w:rFonts w:eastAsiaTheme="minorEastAsia" w:hAnsi="Arial"/>
          <w:color w:val="000000" w:themeColor="text1"/>
          <w:sz w:val="24"/>
          <w:szCs w:val="24"/>
          <w:lang w:eastAsia="en-GB"/>
        </w:rPr>
        <w:t xml:space="preserve"> </w:t>
      </w:r>
      <w:r w:rsidRPr="00620066">
        <w:rPr>
          <w:rFonts w:eastAsiaTheme="minorEastAsia" w:hAnsi="Arial"/>
          <w:color w:val="000000" w:themeColor="text1"/>
          <w:sz w:val="24"/>
          <w:szCs w:val="24"/>
          <w:lang w:eastAsia="en-GB"/>
        </w:rPr>
        <w:t>–</w:t>
      </w:r>
      <w:r w:rsidRPr="00620066">
        <w:rPr>
          <w:rFonts w:eastAsiaTheme="minorEastAsia" w:hAnsi="Arial"/>
          <w:color w:val="000000" w:themeColor="text1"/>
          <w:sz w:val="24"/>
          <w:szCs w:val="24"/>
          <w:lang w:eastAsia="en-GB"/>
        </w:rPr>
        <w:t xml:space="preserve"> Telling simple stories</w:t>
      </w:r>
      <w:r w:rsidR="00973EC1">
        <w:rPr>
          <w:rFonts w:eastAsiaTheme="minorEastAsia" w:hAnsi="Arial"/>
          <w:color w:val="000000" w:themeColor="text1"/>
          <w:sz w:val="24"/>
          <w:szCs w:val="24"/>
          <w:lang w:eastAsia="en-GB"/>
        </w:rPr>
        <w:t xml:space="preserve">- use the play objects to tell a simple story about what is happening </w:t>
      </w:r>
    </w:p>
    <w:p w14:paraId="6205166F" w14:textId="77777777" w:rsidR="00620066" w:rsidRDefault="00620066" w:rsidP="00620066">
      <w:pPr>
        <w:textAlignment w:val="baseline"/>
        <w:rPr>
          <w:rFonts w:eastAsiaTheme="minorEastAsia" w:hAnsi="Arial"/>
          <w:color w:val="000000" w:themeColor="text1"/>
        </w:rPr>
      </w:pPr>
    </w:p>
    <w:p w14:paraId="4E1DF4F1" w14:textId="77777777" w:rsidR="00620066" w:rsidRDefault="00620066" w:rsidP="00620066">
      <w:pPr>
        <w:textAlignment w:val="baseline"/>
        <w:rPr>
          <w:rFonts w:eastAsiaTheme="minorEastAsia" w:hAnsi="Arial"/>
          <w:color w:val="000000" w:themeColor="text1"/>
        </w:rPr>
      </w:pPr>
    </w:p>
    <w:p w14:paraId="45949EAB" w14:textId="77777777" w:rsidR="00620066" w:rsidRPr="00620066" w:rsidRDefault="00620066" w:rsidP="00620066">
      <w:pPr>
        <w:textAlignment w:val="baseline"/>
      </w:pPr>
    </w:p>
    <w:p w14:paraId="2826D06F" w14:textId="77777777" w:rsidR="00620066" w:rsidRPr="00620066" w:rsidRDefault="00620066">
      <w:pPr>
        <w:rPr>
          <w:b/>
          <w:bCs/>
        </w:rPr>
      </w:pPr>
    </w:p>
    <w:sectPr w:rsidR="00620066" w:rsidRPr="00620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D30"/>
    <w:multiLevelType w:val="hybridMultilevel"/>
    <w:tmpl w:val="30CC5016"/>
    <w:lvl w:ilvl="0" w:tplc="C7F81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682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6F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4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C8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D09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E0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B61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163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630120"/>
    <w:multiLevelType w:val="hybridMultilevel"/>
    <w:tmpl w:val="909AE292"/>
    <w:lvl w:ilvl="0" w:tplc="8996A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64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041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E8F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C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CCA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87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C2E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AAF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8320522"/>
    <w:multiLevelType w:val="hybridMultilevel"/>
    <w:tmpl w:val="4F5296BA"/>
    <w:lvl w:ilvl="0" w:tplc="CFC0A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C1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C0F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BC6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44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6AF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C2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E3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87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66"/>
    <w:rsid w:val="00620066"/>
    <w:rsid w:val="0097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D5F9"/>
  <w15:chartTrackingRefBased/>
  <w15:docId w15:val="{58840F13-314D-452E-A2F9-6E84FB79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2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1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3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2</cp:revision>
  <dcterms:created xsi:type="dcterms:W3CDTF">2020-04-21T11:03:00Z</dcterms:created>
  <dcterms:modified xsi:type="dcterms:W3CDTF">2020-04-21T11:03:00Z</dcterms:modified>
</cp:coreProperties>
</file>