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37D83" w14:textId="52B03257" w:rsidR="002379D7" w:rsidRPr="007671B1" w:rsidRDefault="00B87B2B" w:rsidP="007671B1">
      <w:pPr>
        <w:spacing w:after="0" w:line="240" w:lineRule="auto"/>
        <w:ind w:left="-284"/>
        <w:jc w:val="center"/>
        <w:rPr>
          <w:rFonts w:ascii="Comic Sans MS" w:hAnsi="Comic Sans MS"/>
          <w:b/>
          <w:i/>
          <w:color w:val="000000" w:themeColor="text1"/>
          <w:sz w:val="20"/>
          <w:szCs w:val="2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840000" behindDoc="1" locked="0" layoutInCell="1" allowOverlap="1" wp14:anchorId="23D27B8D" wp14:editId="05EFF98C">
            <wp:simplePos x="0" y="0"/>
            <wp:positionH relativeFrom="column">
              <wp:posOffset>4868545</wp:posOffset>
            </wp:positionH>
            <wp:positionV relativeFrom="paragraph">
              <wp:posOffset>-126365</wp:posOffset>
            </wp:positionV>
            <wp:extent cx="134239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ight>
            <wp:docPr id="8" name="Picture 8" descr="Image result for ye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ear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D55" w:rsidRPr="002379D7">
        <w:rPr>
          <w:rFonts w:ascii="Comic Sans MS" w:hAnsi="Comic Sans MS"/>
          <w:b/>
          <w:i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510272" behindDoc="1" locked="0" layoutInCell="1" allowOverlap="1" wp14:anchorId="1C60BF5A" wp14:editId="0606C1EF">
            <wp:simplePos x="0" y="0"/>
            <wp:positionH relativeFrom="page">
              <wp:posOffset>436880</wp:posOffset>
            </wp:positionH>
            <wp:positionV relativeFrom="paragraph">
              <wp:posOffset>1905</wp:posOffset>
            </wp:positionV>
            <wp:extent cx="1639570" cy="784860"/>
            <wp:effectExtent l="0" t="0" r="0" b="0"/>
            <wp:wrapTight wrapText="bothSides">
              <wp:wrapPolygon edited="0">
                <wp:start x="0" y="0"/>
                <wp:lineTo x="0" y="20971"/>
                <wp:lineTo x="21332" y="20971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84811" w14:textId="3854C06B" w:rsidR="00D30AC2" w:rsidRPr="00063D55" w:rsidRDefault="00063D55" w:rsidP="007C0B54">
      <w:pPr>
        <w:spacing w:after="0" w:line="240" w:lineRule="auto"/>
        <w:rPr>
          <w:rFonts w:ascii="Comic Sans MS" w:hAnsi="Comic Sans MS"/>
          <w:b/>
          <w:i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i/>
          <w:color w:val="000000" w:themeColor="text1"/>
          <w:sz w:val="20"/>
          <w:szCs w:val="20"/>
        </w:rPr>
        <w:t xml:space="preserve">      </w:t>
      </w:r>
      <w:r w:rsidR="007C0B54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LEARNING FROM HOME</w:t>
      </w:r>
    </w:p>
    <w:p w14:paraId="7247CF7E" w14:textId="6C1705C2" w:rsidR="008A48E2" w:rsidRDefault="008A48E2" w:rsidP="007C0B54">
      <w:pPr>
        <w:rPr>
          <w:noProof/>
          <w:lang w:eastAsia="en-GB"/>
        </w:rPr>
      </w:pPr>
    </w:p>
    <w:p w14:paraId="5E4E1A04" w14:textId="4A44CAF4" w:rsidR="00E80443" w:rsidRDefault="00B13144" w:rsidP="007C0B54">
      <w:pPr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64224" behindDoc="0" locked="0" layoutInCell="1" allowOverlap="1" wp14:anchorId="15DB1746" wp14:editId="7697342C">
            <wp:simplePos x="0" y="0"/>
            <wp:positionH relativeFrom="column">
              <wp:posOffset>-1407794</wp:posOffset>
            </wp:positionH>
            <wp:positionV relativeFrom="paragraph">
              <wp:posOffset>30480</wp:posOffset>
            </wp:positionV>
            <wp:extent cx="876300" cy="394363"/>
            <wp:effectExtent l="0" t="0" r="0" b="5715"/>
            <wp:wrapNone/>
            <wp:docPr id="14" name="Picture 14" descr="Image result for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gl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86" cy="39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0B54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6F57F096" wp14:editId="5C97A991">
                <wp:simplePos x="0" y="0"/>
                <wp:positionH relativeFrom="column">
                  <wp:posOffset>-1645920</wp:posOffset>
                </wp:positionH>
                <wp:positionV relativeFrom="paragraph">
                  <wp:posOffset>373380</wp:posOffset>
                </wp:positionV>
                <wp:extent cx="6576060" cy="1828800"/>
                <wp:effectExtent l="0" t="0" r="15240" b="190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D4AA1" w14:textId="77777777" w:rsidR="0071106F" w:rsidRPr="0071106F" w:rsidRDefault="00AE76A1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Phonics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71106F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Practise reading different words. Remember the steps to help you. </w:t>
                            </w:r>
                          </w:p>
                          <w:p w14:paraId="3192E9ED" w14:textId="39121014" w:rsidR="00AE76A1" w:rsidRPr="0071106F" w:rsidRDefault="0071106F" w:rsidP="0071106F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               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Special friends, Fred talk, Say the word.</w:t>
                            </w:r>
                          </w:p>
                          <w:p w14:paraId="2A031A5C" w14:textId="30DE91A1" w:rsidR="0071106F" w:rsidRPr="0071106F" w:rsidRDefault="0071106F" w:rsidP="0071106F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There are also sheets in the phonics folder with different phonics activities.</w:t>
                            </w:r>
                          </w:p>
                          <w:p w14:paraId="4F6D65DC" w14:textId="77777777" w:rsidR="00AE76A1" w:rsidRPr="0071106F" w:rsidRDefault="00AE76A1" w:rsidP="00AE76A1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9F34A6C" w14:textId="069E7DD0" w:rsidR="00AE76A1" w:rsidRPr="0071106F" w:rsidRDefault="00AE76A1" w:rsidP="0071106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English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- Write </w:t>
                            </w:r>
                            <w:r w:rsidR="0071106F" w:rsidRPr="0071106F">
                              <w:rPr>
                                <w:rFonts w:ascii="Comic Sans MS" w:hAnsi="Comic Sans MS"/>
                                <w:sz w:val="20"/>
                              </w:rPr>
                              <w:t>inst</w:t>
                            </w:r>
                            <w:r w:rsidR="0071106F">
                              <w:rPr>
                                <w:rFonts w:ascii="Comic Sans MS" w:hAnsi="Comic Sans MS"/>
                                <w:sz w:val="20"/>
                              </w:rPr>
                              <w:t>ructions on how to wash your hands. You can look at the help sheets in the English folder to help you. Remember to use time openers and imperative verbs.</w:t>
                            </w:r>
                            <w:r w:rsidR="00B1314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You can watch this YouTube video to help you. </w:t>
                            </w:r>
                            <w:hyperlink r:id="rId10" w:history="1">
                              <w:r w:rsidR="00B13144">
                                <w:rPr>
                                  <w:rStyle w:val="Hyperlink"/>
                                </w:rPr>
                                <w:t>https://www.youtube.com/watch?v=2189sv8Bvy4</w:t>
                              </w:r>
                            </w:hyperlink>
                          </w:p>
                          <w:p w14:paraId="257AD678" w14:textId="77777777" w:rsidR="00AE76A1" w:rsidRPr="0071106F" w:rsidRDefault="00AE76A1" w:rsidP="00AE76A1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51A5B466" w14:textId="10F16E4A" w:rsidR="00AE76A1" w:rsidRPr="00AE76A1" w:rsidRDefault="00AE76A1" w:rsidP="0071106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Grammar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-</w:t>
                            </w:r>
                            <w:r w:rsid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Write some sentences placing capital letters and full stops in the correct place. Look in the Grammar folder for some different activities to do with capital letters and full stops.</w:t>
                            </w:r>
                            <w:r w:rsidR="0071106F">
                              <w:rPr>
                                <w:rFonts w:ascii="Comic Sans MS" w:hAnsi="Comic Sans MS"/>
                              </w:rPr>
                              <w:t xml:space="preserve">        </w:t>
                            </w:r>
                          </w:p>
                          <w:p w14:paraId="2C0BD8AE" w14:textId="77777777" w:rsidR="007C0B54" w:rsidRPr="00AE76A1" w:rsidRDefault="007C0B54" w:rsidP="00AE76A1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9.6pt;margin-top:29.4pt;width:517.8pt;height:2in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">
                <v:textbox>
                  <w:txbxContent>
                    <w:p w14:paraId="589D4AA1" w14:textId="77777777" w:rsidR="0071106F" w:rsidRPr="0071106F" w:rsidRDefault="00AE76A1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b/>
                          <w:sz w:val="20"/>
                        </w:rPr>
                        <w:t>Phonics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71106F" w:rsidRPr="0071106F">
                        <w:rPr>
                          <w:rFonts w:ascii="Comic Sans MS" w:hAnsi="Comic Sans MS"/>
                          <w:sz w:val="20"/>
                        </w:rPr>
                        <w:t xml:space="preserve">Practise reading different words. Remember the steps to help you. </w:t>
                      </w:r>
                    </w:p>
                    <w:p w14:paraId="3192E9ED" w14:textId="39121014" w:rsidR="00AE76A1" w:rsidRPr="0071106F" w:rsidRDefault="0071106F" w:rsidP="0071106F">
                      <w:pPr>
                        <w:pStyle w:val="NoSpacing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               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>Special friends, Fred talk, Say the word.</w:t>
                      </w:r>
                    </w:p>
                    <w:p w14:paraId="2A031A5C" w14:textId="30DE91A1" w:rsidR="0071106F" w:rsidRPr="0071106F" w:rsidRDefault="0071106F" w:rsidP="0071106F">
                      <w:pPr>
                        <w:pStyle w:val="NoSpacing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There are also sheets in the phonics folder with different phonics activities.</w:t>
                      </w:r>
                    </w:p>
                    <w:p w14:paraId="4F6D65DC" w14:textId="77777777" w:rsidR="00AE76A1" w:rsidRPr="0071106F" w:rsidRDefault="00AE76A1" w:rsidP="00AE76A1">
                      <w:pPr>
                        <w:pStyle w:val="NoSpacing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19F34A6C" w14:textId="069E7DD0" w:rsidR="00AE76A1" w:rsidRPr="0071106F" w:rsidRDefault="00AE76A1" w:rsidP="0071106F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b/>
                          <w:sz w:val="20"/>
                        </w:rPr>
                        <w:t>English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- Write </w:t>
                      </w:r>
                      <w:r w:rsidR="0071106F" w:rsidRPr="0071106F">
                        <w:rPr>
                          <w:rFonts w:ascii="Comic Sans MS" w:hAnsi="Comic Sans MS"/>
                          <w:sz w:val="20"/>
                        </w:rPr>
                        <w:t>inst</w:t>
                      </w:r>
                      <w:r w:rsidR="0071106F">
                        <w:rPr>
                          <w:rFonts w:ascii="Comic Sans MS" w:hAnsi="Comic Sans MS"/>
                          <w:sz w:val="20"/>
                        </w:rPr>
                        <w:t>ructions on how to wash your hands. You can look at the help sheets in the English folder to help you. Remember to use time openers and imperative verbs.</w:t>
                      </w:r>
                      <w:r w:rsidR="00B13144">
                        <w:rPr>
                          <w:rFonts w:ascii="Comic Sans MS" w:hAnsi="Comic Sans MS"/>
                          <w:sz w:val="20"/>
                        </w:rPr>
                        <w:t xml:space="preserve"> You can watch this YouTube video to help you. </w:t>
                      </w:r>
                      <w:hyperlink r:id="rId11" w:history="1">
                        <w:r w:rsidR="00B13144">
                          <w:rPr>
                            <w:rStyle w:val="Hyperlink"/>
                          </w:rPr>
                          <w:t>https://www.youtube.com/watch?v=2189sv8Bvy4</w:t>
                        </w:r>
                      </w:hyperlink>
                    </w:p>
                    <w:p w14:paraId="257AD678" w14:textId="77777777" w:rsidR="00AE76A1" w:rsidRPr="0071106F" w:rsidRDefault="00AE76A1" w:rsidP="00AE76A1">
                      <w:pPr>
                        <w:pStyle w:val="NoSpacing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51A5B466" w14:textId="10F16E4A" w:rsidR="00AE76A1" w:rsidRPr="00AE76A1" w:rsidRDefault="00AE76A1" w:rsidP="0071106F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  <w:r w:rsidRPr="0071106F">
                        <w:rPr>
                          <w:rFonts w:ascii="Comic Sans MS" w:hAnsi="Comic Sans MS"/>
                          <w:b/>
                          <w:sz w:val="20"/>
                        </w:rPr>
                        <w:t>Grammar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>-</w:t>
                      </w:r>
                      <w:r w:rsidR="0071106F">
                        <w:rPr>
                          <w:rFonts w:ascii="Comic Sans MS" w:hAnsi="Comic Sans MS"/>
                          <w:sz w:val="20"/>
                        </w:rPr>
                        <w:t xml:space="preserve"> Write some sentences placing capital letters and full stops in the correct place. Look in the Grammar folder for some different activities to do with capital letters and full stops.</w:t>
                      </w:r>
                      <w:r w:rsidR="0071106F">
                        <w:rPr>
                          <w:rFonts w:ascii="Comic Sans MS" w:hAnsi="Comic Sans MS"/>
                        </w:rPr>
                        <w:t xml:space="preserve">        </w:t>
                      </w:r>
                    </w:p>
                    <w:p w14:paraId="2C0BD8AE" w14:textId="77777777" w:rsidR="007C0B54" w:rsidRPr="00AE76A1" w:rsidRDefault="007C0B54" w:rsidP="00AE76A1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D55">
        <w:rPr>
          <w:rFonts w:ascii="Comic Sans MS" w:hAnsi="Comic Sans MS"/>
          <w:b/>
          <w:i/>
          <w:color w:val="000000" w:themeColor="text1"/>
          <w:sz w:val="28"/>
          <w:szCs w:val="28"/>
        </w:rPr>
        <w:t xml:space="preserve">  </w:t>
      </w:r>
      <w:r w:rsidR="00B87B2B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YEAR 1</w:t>
      </w:r>
      <w:r w:rsidR="00D30AC2" w:rsidRPr="0051044C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E80443" w:rsidRPr="0051044C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– </w:t>
      </w:r>
      <w:r w:rsidR="00AE76A1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 xml:space="preserve">Week Beginning </w:t>
      </w:r>
      <w:r w:rsidR="000F26F0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4</w:t>
      </w:r>
      <w:r w:rsidR="00AE76A1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.</w:t>
      </w:r>
      <w:r w:rsidR="000F26F0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5</w:t>
      </w:r>
      <w:r w:rsidR="007C0B54">
        <w:rPr>
          <w:rFonts w:ascii="Comic Sans MS" w:hAnsi="Comic Sans MS"/>
          <w:b/>
          <w:i/>
          <w:color w:val="000000" w:themeColor="text1"/>
          <w:sz w:val="28"/>
          <w:szCs w:val="28"/>
          <w:u w:val="single"/>
        </w:rPr>
        <w:t>.20</w:t>
      </w:r>
    </w:p>
    <w:p w14:paraId="1967F0F0" w14:textId="6BC6C856" w:rsidR="007C0B54" w:rsidRPr="0051044C" w:rsidRDefault="007C0B54" w:rsidP="00E80443">
      <w:pPr>
        <w:rPr>
          <w:rFonts w:ascii="Comic Sans MS" w:hAnsi="Comic Sans MS"/>
          <w:b/>
          <w:i/>
          <w:color w:val="000000" w:themeColor="text1"/>
          <w:sz w:val="28"/>
          <w:szCs w:val="28"/>
        </w:rPr>
      </w:pPr>
    </w:p>
    <w:p w14:paraId="59DBA44C" w14:textId="5F930DF1" w:rsidR="00D30AC2" w:rsidRPr="002379D7" w:rsidRDefault="00D30AC2" w:rsidP="00D30AC2">
      <w:pPr>
        <w:spacing w:after="0" w:line="240" w:lineRule="auto"/>
        <w:ind w:left="-284"/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14:paraId="68B2430E" w14:textId="6BF8F213" w:rsidR="00C53775" w:rsidRPr="002379D7" w:rsidRDefault="00C53775" w:rsidP="00C53775">
      <w:pPr>
        <w:jc w:val="center"/>
        <w:rPr>
          <w:rFonts w:ascii="Comic Sans MS" w:hAnsi="Comic Sans MS"/>
          <w:b/>
          <w:sz w:val="20"/>
          <w:szCs w:val="20"/>
        </w:rPr>
      </w:pPr>
    </w:p>
    <w:p w14:paraId="784D68D9" w14:textId="60DBF4C0" w:rsidR="00C53775" w:rsidRPr="002379D7" w:rsidRDefault="00C53775" w:rsidP="00E4137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6DEEC0E1" w14:textId="209B3C01" w:rsidR="00D30AC2" w:rsidRPr="002379D7" w:rsidRDefault="00E41378" w:rsidP="00D30AC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sz w:val="20"/>
          <w:szCs w:val="20"/>
        </w:rPr>
        <w:t xml:space="preserve">                                 </w:t>
      </w:r>
    </w:p>
    <w:p w14:paraId="38B29BF5" w14:textId="573C846E" w:rsidR="009805AC" w:rsidRPr="002379D7" w:rsidRDefault="009805AC" w:rsidP="00C53775">
      <w:pPr>
        <w:jc w:val="center"/>
        <w:rPr>
          <w:rFonts w:ascii="Comic Sans MS" w:hAnsi="Comic Sans MS"/>
          <w:b/>
          <w:sz w:val="20"/>
          <w:szCs w:val="20"/>
        </w:rPr>
      </w:pPr>
    </w:p>
    <w:p w14:paraId="70C96D3C" w14:textId="70B99B1F" w:rsidR="00E41378" w:rsidRPr="002379D7" w:rsidRDefault="0071106F" w:rsidP="00C53775">
      <w:pPr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647CF8E8" wp14:editId="4D4AB565">
            <wp:simplePos x="0" y="0"/>
            <wp:positionH relativeFrom="margin">
              <wp:posOffset>-361950</wp:posOffset>
            </wp:positionH>
            <wp:positionV relativeFrom="paragraph">
              <wp:posOffset>110491</wp:posOffset>
            </wp:positionV>
            <wp:extent cx="695325" cy="421328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3" cy="42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DE3CD" w14:textId="1B80E721" w:rsidR="00C53775" w:rsidRPr="002379D7" w:rsidRDefault="00B13144" w:rsidP="00C53775">
      <w:pPr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F14807B" wp14:editId="1EF5E772">
                <wp:simplePos x="0" y="0"/>
                <wp:positionH relativeFrom="column">
                  <wp:posOffset>-324485</wp:posOffset>
                </wp:positionH>
                <wp:positionV relativeFrom="paragraph">
                  <wp:posOffset>93980</wp:posOffset>
                </wp:positionV>
                <wp:extent cx="6530975" cy="1028700"/>
                <wp:effectExtent l="0" t="0" r="2222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3E693" w14:textId="51CA61CA" w:rsidR="00191AA7" w:rsidRPr="00B13144" w:rsidRDefault="007C0B54" w:rsidP="00FB41E5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13144">
                              <w:rPr>
                                <w:rFonts w:ascii="Comic Sans MS" w:hAnsi="Comic Sans MS"/>
                                <w:sz w:val="20"/>
                              </w:rPr>
                              <w:t>We have been l</w:t>
                            </w:r>
                            <w:r w:rsidR="0071106F" w:rsidRPr="00B13144">
                              <w:rPr>
                                <w:rFonts w:ascii="Comic Sans MS" w:hAnsi="Comic Sans MS"/>
                                <w:sz w:val="20"/>
                              </w:rPr>
                              <w:t>earning about ‘one more and one less</w:t>
                            </w:r>
                            <w:r w:rsidR="00BC3652" w:rsidRPr="00B13144">
                              <w:rPr>
                                <w:rFonts w:ascii="Comic Sans MS" w:hAnsi="Comic Sans MS"/>
                                <w:sz w:val="20"/>
                              </w:rPr>
                              <w:t>’</w:t>
                            </w:r>
                            <w:r w:rsidR="00B87B2B" w:rsidRPr="00B1314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our M</w:t>
                            </w:r>
                            <w:r w:rsidR="00BC3652" w:rsidRPr="00B13144">
                              <w:rPr>
                                <w:rFonts w:ascii="Comic Sans MS" w:hAnsi="Comic Sans MS"/>
                                <w:sz w:val="20"/>
                              </w:rPr>
                              <w:t>aths les</w:t>
                            </w:r>
                            <w:r w:rsidR="00191AA7" w:rsidRPr="00B1314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sons. </w:t>
                            </w:r>
                          </w:p>
                          <w:p w14:paraId="26A28F54" w14:textId="391A4434" w:rsidR="00191AA7" w:rsidRPr="0071106F" w:rsidRDefault="0071106F" w:rsidP="0071106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Make number cards. 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Choose a number, write it down. Add 1 and takeaway 1 from the number. Write the answers.</w:t>
                            </w:r>
                          </w:p>
                          <w:p w14:paraId="50AAF5E1" w14:textId="298DD43F" w:rsidR="007C0B54" w:rsidRDefault="00063D55" w:rsidP="004E795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Complete the worksheet</w:t>
                            </w:r>
                            <w:r w:rsidR="00BC3652" w:rsidRPr="0071106F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="0071106F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the Maths folder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71106F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</w:p>
                          <w:p w14:paraId="2B9631F0" w14:textId="3D267B81" w:rsidR="00FB41E5" w:rsidRPr="0071106F" w:rsidRDefault="00FB41E5" w:rsidP="004E795C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Play this online game.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https://www.topmarks.co.uk/learning-to-count/chopper-squad</w:t>
                              </w:r>
                            </w:hyperlink>
                          </w:p>
                          <w:p w14:paraId="2D130B43" w14:textId="029A4F4D" w:rsidR="002379D7" w:rsidRPr="005E3333" w:rsidRDefault="002379D7" w:rsidP="005E3333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25.55pt;margin-top:7.4pt;width:514.25pt;height:81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" fillcolor="white [3201]" strokeweight=".5pt">
                <v:textbox>
                  <w:txbxContent>
                    <w:p w14:paraId="2FA3E693" w14:textId="51CA61CA" w:rsidR="00191AA7" w:rsidRPr="00B13144" w:rsidRDefault="007C0B54" w:rsidP="00FB41E5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B13144">
                        <w:rPr>
                          <w:rFonts w:ascii="Comic Sans MS" w:hAnsi="Comic Sans MS"/>
                          <w:sz w:val="20"/>
                        </w:rPr>
                        <w:t>We have been l</w:t>
                      </w:r>
                      <w:r w:rsidR="0071106F" w:rsidRPr="00B13144">
                        <w:rPr>
                          <w:rFonts w:ascii="Comic Sans MS" w:hAnsi="Comic Sans MS"/>
                          <w:sz w:val="20"/>
                        </w:rPr>
                        <w:t>earning about ‘one more and one less</w:t>
                      </w:r>
                      <w:r w:rsidR="00BC3652" w:rsidRPr="00B13144">
                        <w:rPr>
                          <w:rFonts w:ascii="Comic Sans MS" w:hAnsi="Comic Sans MS"/>
                          <w:sz w:val="20"/>
                        </w:rPr>
                        <w:t>’</w:t>
                      </w:r>
                      <w:r w:rsidR="00B87B2B" w:rsidRPr="00B13144">
                        <w:rPr>
                          <w:rFonts w:ascii="Comic Sans MS" w:hAnsi="Comic Sans MS"/>
                          <w:sz w:val="20"/>
                        </w:rPr>
                        <w:t xml:space="preserve"> in our M</w:t>
                      </w:r>
                      <w:r w:rsidR="00BC3652" w:rsidRPr="00B13144">
                        <w:rPr>
                          <w:rFonts w:ascii="Comic Sans MS" w:hAnsi="Comic Sans MS"/>
                          <w:sz w:val="20"/>
                        </w:rPr>
                        <w:t>aths les</w:t>
                      </w:r>
                      <w:r w:rsidR="00191AA7" w:rsidRPr="00B13144">
                        <w:rPr>
                          <w:rFonts w:ascii="Comic Sans MS" w:hAnsi="Comic Sans MS"/>
                          <w:sz w:val="20"/>
                        </w:rPr>
                        <w:t xml:space="preserve">sons. </w:t>
                      </w:r>
                    </w:p>
                    <w:p w14:paraId="26A28F54" w14:textId="391A4434" w:rsidR="00191AA7" w:rsidRPr="0071106F" w:rsidRDefault="0071106F" w:rsidP="0071106F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Make number cards. 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>Choose a number, write it down. Add 1 and takeaway 1 from the number. Write the answers.</w:t>
                      </w:r>
                    </w:p>
                    <w:p w14:paraId="50AAF5E1" w14:textId="298DD43F" w:rsidR="007C0B54" w:rsidRDefault="00063D55" w:rsidP="004E795C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Complete the worksheet</w:t>
                      </w:r>
                      <w:r w:rsidR="00BC3652" w:rsidRPr="0071106F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="0071106F" w:rsidRPr="0071106F">
                        <w:rPr>
                          <w:rFonts w:ascii="Comic Sans MS" w:hAnsi="Comic Sans MS"/>
                          <w:sz w:val="20"/>
                        </w:rPr>
                        <w:t xml:space="preserve"> in the Maths folder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71106F" w:rsidRPr="0071106F"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</w:p>
                    <w:p w14:paraId="2B9631F0" w14:textId="3D267B81" w:rsidR="00FB41E5" w:rsidRPr="0071106F" w:rsidRDefault="00FB41E5" w:rsidP="004E795C">
                      <w:pPr>
                        <w:pStyle w:val="NoSpacing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Play this online game.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https://www.topmarks.co.uk/learning-to-count/chopper-squad</w:t>
                        </w:r>
                      </w:hyperlink>
                    </w:p>
                    <w:p w14:paraId="2D130B43" w14:textId="029A4F4D" w:rsidR="002379D7" w:rsidRPr="005E3333" w:rsidRDefault="002379D7" w:rsidP="005E3333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8FB27" w14:textId="69D8F760" w:rsidR="00C53775" w:rsidRPr="002379D7" w:rsidRDefault="00C53775" w:rsidP="00C53775">
      <w:pPr>
        <w:rPr>
          <w:rFonts w:ascii="Comic Sans MS" w:hAnsi="Comic Sans MS"/>
          <w:b/>
          <w:sz w:val="20"/>
          <w:szCs w:val="20"/>
        </w:rPr>
      </w:pPr>
    </w:p>
    <w:p w14:paraId="6BF7CC2D" w14:textId="15F7705D" w:rsidR="00BB3C9F" w:rsidRPr="002379D7" w:rsidRDefault="00C53775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sz w:val="20"/>
          <w:szCs w:val="20"/>
        </w:rPr>
        <w:tab/>
      </w:r>
    </w:p>
    <w:p w14:paraId="5F2D1A66" w14:textId="509E56B5" w:rsidR="005E1DDD" w:rsidRPr="002379D7" w:rsidRDefault="00FB41E5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788800" behindDoc="0" locked="0" layoutInCell="1" allowOverlap="1" wp14:anchorId="1917A899" wp14:editId="76409D3C">
            <wp:simplePos x="0" y="0"/>
            <wp:positionH relativeFrom="column">
              <wp:posOffset>147320</wp:posOffset>
            </wp:positionH>
            <wp:positionV relativeFrom="paragraph">
              <wp:posOffset>73025</wp:posOffset>
            </wp:positionV>
            <wp:extent cx="1249680" cy="464820"/>
            <wp:effectExtent l="0" t="0" r="7620" b="0"/>
            <wp:wrapNone/>
            <wp:docPr id="22" name="Picture 22" descr="C:\Users\Laura\AppData\Local\Microsoft\Windows\INetCache\Content.MSO\767F5EF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Laura\AppData\Local\Microsoft\Windows\INetCache\Content.MSO\767F5EF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8E2"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3739C9CD" wp14:editId="505E97B5">
                <wp:simplePos x="0" y="0"/>
                <wp:positionH relativeFrom="column">
                  <wp:posOffset>-390525</wp:posOffset>
                </wp:positionH>
                <wp:positionV relativeFrom="paragraph">
                  <wp:posOffset>321945</wp:posOffset>
                </wp:positionV>
                <wp:extent cx="6576695" cy="1181100"/>
                <wp:effectExtent l="0" t="0" r="14605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263C0" w14:textId="155420B4" w:rsidR="008A48E2" w:rsidRPr="0071106F" w:rsidRDefault="00191AA7" w:rsidP="008A48E2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Plants</w:t>
                            </w:r>
                          </w:p>
                          <w:p w14:paraId="20EC7E29" w14:textId="040D1E6E" w:rsidR="008A48E2" w:rsidRPr="0071106F" w:rsidRDefault="0071106F" w:rsidP="00191AA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This week we are going to learn about wild and garden plants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Use the search engine ‘</w:t>
                            </w:r>
                            <w:proofErr w:type="spellStart"/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Kiddle</w:t>
                            </w:r>
                            <w:proofErr w:type="spellEnd"/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to find out more about them. 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You can find information in the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Science folder.</w:t>
                            </w:r>
                          </w:p>
                          <w:p w14:paraId="4A5EF744" w14:textId="3CB5EA7C" w:rsidR="00191AA7" w:rsidRPr="0071106F" w:rsidRDefault="0071106F" w:rsidP="00191AA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or c</w:t>
                            </w:r>
                            <w:r w:rsidR="00191AA7"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reate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 garden with wild and garden plants.</w:t>
                            </w:r>
                          </w:p>
                          <w:p w14:paraId="1A9C1B7E" w14:textId="6254F687" w:rsidR="00191AA7" w:rsidRPr="0071106F" w:rsidRDefault="00191AA7" w:rsidP="00191AA7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0" w:firstLine="216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>Watch this video about</w:t>
                            </w:r>
                            <w:r w:rsidR="00DE730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plants. </w:t>
                            </w:r>
                            <w:hyperlink r:id="rId16" w:history="1">
                              <w:r w:rsidR="00DE7309">
                                <w:rPr>
                                  <w:rStyle w:val="Hyperlink"/>
                                </w:rPr>
                                <w:t>https://www.bbc.co.uk/bitesize/topics/zpxnyrd/articles/zw2y34j</w:t>
                              </w:r>
                            </w:hyperlink>
                            <w:r w:rsidRPr="0071106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5C8D79A0" w14:textId="39D38411" w:rsidR="00167EC8" w:rsidRPr="00167EC8" w:rsidRDefault="00167EC8" w:rsidP="00167EC8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30.75pt;margin-top:25.35pt;width:517.85pt;height:93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" o:allowincell="f">
                <v:textbox>
                  <w:txbxContent>
                    <w:p w14:paraId="46B263C0" w14:textId="155420B4" w:rsidR="008A48E2" w:rsidRPr="0071106F" w:rsidRDefault="00191AA7" w:rsidP="008A48E2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Plants</w:t>
                      </w:r>
                    </w:p>
                    <w:p w14:paraId="20EC7E29" w14:textId="040D1E6E" w:rsidR="008A48E2" w:rsidRPr="0071106F" w:rsidRDefault="0071106F" w:rsidP="00191AA7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This week we are going to learn about wild and garden plants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Pr="0071106F">
                        <w:rPr>
                          <w:rFonts w:ascii="Comic Sans MS" w:hAnsi="Comic Sans MS"/>
                          <w:sz w:val="20"/>
                        </w:rPr>
                        <w:t>Use the search engine ‘</w:t>
                      </w:r>
                      <w:proofErr w:type="spellStart"/>
                      <w:r w:rsidRPr="0071106F">
                        <w:rPr>
                          <w:rFonts w:ascii="Comic Sans MS" w:hAnsi="Comic Sans MS"/>
                          <w:sz w:val="20"/>
                        </w:rPr>
                        <w:t>Kiddle</w:t>
                      </w:r>
                      <w:proofErr w:type="spellEnd"/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 to find out more about them. 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You can find information in the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Science folder.</w:t>
                      </w:r>
                    </w:p>
                    <w:p w14:paraId="4A5EF744" w14:textId="3CB5EA7C" w:rsidR="00191AA7" w:rsidRPr="0071106F" w:rsidRDefault="0071106F" w:rsidP="00191AA7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or c</w:t>
                      </w:r>
                      <w:r w:rsidR="00191AA7" w:rsidRPr="0071106F">
                        <w:rPr>
                          <w:rFonts w:ascii="Comic Sans MS" w:hAnsi="Comic Sans MS"/>
                          <w:sz w:val="20"/>
                        </w:rPr>
                        <w:t xml:space="preserve">reate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 garden with wild and garden plants.</w:t>
                      </w:r>
                    </w:p>
                    <w:p w14:paraId="1A9C1B7E" w14:textId="6254F687" w:rsidR="00191AA7" w:rsidRPr="0071106F" w:rsidRDefault="00191AA7" w:rsidP="00191AA7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0" w:firstLine="216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 w:rsidRPr="0071106F">
                        <w:rPr>
                          <w:rFonts w:ascii="Comic Sans MS" w:hAnsi="Comic Sans MS"/>
                          <w:sz w:val="20"/>
                        </w:rPr>
                        <w:t>Watch this video about</w:t>
                      </w:r>
                      <w:r w:rsidR="00DE7309">
                        <w:rPr>
                          <w:rFonts w:ascii="Comic Sans MS" w:hAnsi="Comic Sans MS"/>
                          <w:sz w:val="20"/>
                        </w:rPr>
                        <w:t xml:space="preserve"> plants. </w:t>
                      </w:r>
                      <w:hyperlink r:id="rId17" w:history="1">
                        <w:r w:rsidR="00DE7309">
                          <w:rPr>
                            <w:rStyle w:val="Hyperlink"/>
                          </w:rPr>
                          <w:t>https://www.bbc.co.uk/bitesize/topics/zpxnyrd/articles/zw2y34j</w:t>
                        </w:r>
                      </w:hyperlink>
                      <w:r w:rsidRPr="0071106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5C8D79A0" w14:textId="39D38411" w:rsidR="00167EC8" w:rsidRPr="00167EC8" w:rsidRDefault="00167EC8" w:rsidP="00167EC8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AA959" w14:textId="1979712B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111FA38F" w14:textId="0888DF37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05D271D4" w14:textId="1BCC7BE7" w:rsidR="005E1DDD" w:rsidRPr="002379D7" w:rsidRDefault="0073501C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838976" behindDoc="0" locked="0" layoutInCell="1" allowOverlap="1" wp14:anchorId="7F6D8639" wp14:editId="100BD49A">
            <wp:simplePos x="0" y="0"/>
            <wp:positionH relativeFrom="column">
              <wp:posOffset>-228600</wp:posOffset>
            </wp:positionH>
            <wp:positionV relativeFrom="paragraph">
              <wp:posOffset>301625</wp:posOffset>
            </wp:positionV>
            <wp:extent cx="714375" cy="430346"/>
            <wp:effectExtent l="0" t="0" r="0" b="8255"/>
            <wp:wrapNone/>
            <wp:docPr id="7" name="Picture 7" descr="Image result for foundation subjec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undation subjects 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5936D" w14:textId="2A0DB943" w:rsidR="005E1DDD" w:rsidRPr="002379D7" w:rsidRDefault="00393F72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0F506AE" wp14:editId="6B890A1E">
                <wp:simplePos x="0" y="0"/>
                <wp:positionH relativeFrom="page">
                  <wp:posOffset>542925</wp:posOffset>
                </wp:positionH>
                <wp:positionV relativeFrom="paragraph">
                  <wp:posOffset>313690</wp:posOffset>
                </wp:positionV>
                <wp:extent cx="6576695" cy="2733675"/>
                <wp:effectExtent l="0" t="0" r="1460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2D32" w14:textId="41EE0D2F" w:rsidR="008A48E2" w:rsidRDefault="00191AA7" w:rsidP="003A4F6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Geography: </w:t>
                            </w:r>
                            <w:r w:rsidR="00F955D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This week </w:t>
                            </w:r>
                            <w:r w:rsidR="00E875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make a leaflet about recycling</w:t>
                            </w:r>
                            <w:r w:rsidR="00F955D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E875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B1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Listen to the story of ‘The Messy Magpie’</w:t>
                            </w:r>
                            <w:r w:rsidR="00E8759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here: </w:t>
                            </w:r>
                            <w:r w:rsidR="00F955D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="00E87597">
                                <w:rPr>
                                  <w:rStyle w:val="Hyperlink"/>
                                </w:rPr>
                                <w:t>https://www.youtube.com/watch?v=GvOhu2mLKsw</w:t>
                              </w:r>
                            </w:hyperlink>
                            <w:r w:rsidR="00E87597">
                              <w:t xml:space="preserve">. </w:t>
                            </w:r>
                          </w:p>
                          <w:p w14:paraId="121C556C" w14:textId="618E5633" w:rsidR="00E87597" w:rsidRDefault="00E87597" w:rsidP="003A4F68">
                            <w:pPr>
                              <w:spacing w:after="0" w:line="240" w:lineRule="auto"/>
                            </w:pPr>
                            <w:r>
                              <w:t>Watch these</w:t>
                            </w:r>
                            <w:r w:rsidR="00E753BC">
                              <w:t xml:space="preserve"> videos</w:t>
                            </w:r>
                            <w:r>
                              <w:t xml:space="preserve"> for more </w:t>
                            </w:r>
                            <w:proofErr w:type="spellStart"/>
                            <w:r>
                              <w:t>information.</w:t>
                            </w:r>
                            <w:hyperlink r:id="rId20" w:history="1">
                              <w:r>
                                <w:rPr>
                                  <w:rStyle w:val="Hyperlink"/>
                                </w:rPr>
                                <w:t>https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>://www.youtube.com/watch?v=6jQ7y_qQYUA</w:t>
                              </w:r>
                            </w:hyperlink>
                            <w:r>
                              <w:t xml:space="preserve">    </w:t>
                            </w:r>
                            <w:hyperlink r:id="rId21" w:history="1">
                              <w:r w:rsidR="00E753BC">
                                <w:rPr>
                                  <w:rStyle w:val="Hyperlink"/>
                                </w:rPr>
                                <w:t>https://www.youtube.com/watch?v=7UuUeoyYmxI</w:t>
                              </w:r>
                            </w:hyperlink>
                          </w:p>
                          <w:p w14:paraId="2C8DD804" w14:textId="77777777" w:rsidR="00E753BC" w:rsidRPr="00F955D8" w:rsidRDefault="00E753BC" w:rsidP="003A4F6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B4B95B0" w14:textId="57F7E658" w:rsidR="007C0B54" w:rsidRDefault="007C0B54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FB6E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RE:</w:t>
                            </w:r>
                            <w:r w:rsidRPr="00FB6E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4F6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Watch the video</w:t>
                            </w:r>
                            <w:r w:rsidR="005E345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3A4F6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F955D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 the link</w:t>
                            </w:r>
                            <w:r w:rsidR="005E345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F955D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below.</w:t>
                            </w:r>
                          </w:p>
                          <w:p w14:paraId="450674AD" w14:textId="7C34B04E" w:rsidR="005E345C" w:rsidRDefault="00FF6210" w:rsidP="005E345C">
                            <w:pPr>
                              <w:spacing w:after="0" w:line="240" w:lineRule="auto"/>
                            </w:pPr>
                            <w:hyperlink r:id="rId22" w:history="1">
                              <w:r w:rsidR="005E345C">
                                <w:rPr>
                                  <w:rStyle w:val="Hyperlink"/>
                                </w:rPr>
                                <w:t>https://www.bbc.co.uk/bitesize/clips/z74wmp3</w:t>
                              </w:r>
                            </w:hyperlink>
                            <w:r w:rsidR="005E345C">
                              <w:t xml:space="preserve">    </w:t>
                            </w:r>
                            <w:hyperlink r:id="rId23" w:history="1">
                              <w:r w:rsidR="005E345C">
                                <w:rPr>
                                  <w:rStyle w:val="Hyperlink"/>
                                </w:rPr>
                                <w:t>https://www.youtube.com/watch?v=GWi7plHFJI8</w:t>
                              </w:r>
                            </w:hyperlink>
                          </w:p>
                          <w:p w14:paraId="530FE4FE" w14:textId="23B6EAC3" w:rsidR="00EF00B5" w:rsidRDefault="003A4F68" w:rsidP="005E34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</w:pPr>
                            <w:r w:rsidRPr="00B87B2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E345C">
                              <w:rPr>
                                <w:rFonts w:ascii="Comic Sans MS" w:hAnsi="Comic Sans MS"/>
                                <w:sz w:val="20"/>
                              </w:rPr>
                              <w:t>Create a mosque. It can be a sculpture or a picture. There is a mosque template in the RE folder.</w:t>
                            </w:r>
                          </w:p>
                          <w:p w14:paraId="73A2D965" w14:textId="77777777" w:rsidR="00EF00B5" w:rsidRPr="00EF00B5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5DBA5109" w14:textId="65E3D465" w:rsidR="007C0B54" w:rsidRDefault="007C0B54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FB6EB6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Computing</w:t>
                            </w:r>
                            <w:r w:rsidRPr="00FB6EB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063D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Purple Mash:   Use your log-in to explore all the games available. </w:t>
                            </w:r>
                            <w:r w:rsidR="00EF00B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Explore 2Paint.</w:t>
                            </w:r>
                            <w:r w:rsidR="00063D5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3D0BD37" w14:textId="77777777" w:rsidR="00EF00B5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8274DC" w14:textId="2114ECAA" w:rsidR="003A4F68" w:rsidRDefault="00EF00B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Art: </w:t>
                            </w:r>
                            <w:r w:rsidR="006B7FA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Create some art using leaves. You can draw around leaves or use some paint to do some leaf printing. Try rotating the leaf to create a pattern. You can also try repeating a pattern.</w:t>
                            </w:r>
                          </w:p>
                          <w:p w14:paraId="2EA0A40E" w14:textId="77777777" w:rsidR="00393F72" w:rsidRDefault="008A48E2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7FA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F3A6B5" w14:textId="63C28952" w:rsidR="008A48E2" w:rsidRPr="00C42C7F" w:rsidRDefault="006B7FA5" w:rsidP="007C0B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B7FA5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 time for us: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7FA5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Do the quiz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501C" w:rsidRPr="00C42C7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in the A time for us folder. Discuss with your grown up what you have learnt.</w:t>
                            </w:r>
                          </w:p>
                          <w:p w14:paraId="783C9C8A" w14:textId="537658DD" w:rsidR="00E80443" w:rsidRPr="00E40FF3" w:rsidRDefault="00E80443" w:rsidP="007671B1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2.75pt;margin-top:24.7pt;width:517.85pt;height:215.25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">
                <v:textbox>
                  <w:txbxContent>
                    <w:p w14:paraId="18612D32" w14:textId="41EE0D2F" w:rsidR="008A48E2" w:rsidRDefault="00191AA7" w:rsidP="003A4F68">
                      <w:pPr>
                        <w:spacing w:after="0" w:line="240" w:lineRule="auto"/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Geography: </w:t>
                      </w:r>
                      <w:r w:rsidR="00F955D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This week </w:t>
                      </w:r>
                      <w:r w:rsidR="00E875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make a leaflet about recycling</w:t>
                      </w:r>
                      <w:r w:rsidR="00F955D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  <w:r w:rsidR="00E875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80B1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Listen to the story of ‘The Messy Magpie’</w:t>
                      </w:r>
                      <w:r w:rsidR="00E8759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here: </w:t>
                      </w:r>
                      <w:r w:rsidR="00F955D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="00E87597">
                          <w:rPr>
                            <w:rStyle w:val="Hyperlink"/>
                          </w:rPr>
                          <w:t>https://www.youtube.com/watch?v=GvOhu2mLKsw</w:t>
                        </w:r>
                      </w:hyperlink>
                      <w:r w:rsidR="00E87597">
                        <w:t xml:space="preserve">. </w:t>
                      </w:r>
                    </w:p>
                    <w:p w14:paraId="121C556C" w14:textId="618E5633" w:rsidR="00E87597" w:rsidRDefault="00E87597" w:rsidP="003A4F68">
                      <w:pPr>
                        <w:spacing w:after="0" w:line="240" w:lineRule="auto"/>
                      </w:pPr>
                      <w:r>
                        <w:t>Watch these</w:t>
                      </w:r>
                      <w:r w:rsidR="00E753BC">
                        <w:t xml:space="preserve"> videos</w:t>
                      </w:r>
                      <w:r>
                        <w:t xml:space="preserve"> for more </w:t>
                      </w:r>
                      <w:proofErr w:type="spellStart"/>
                      <w:r>
                        <w:t>information.</w:t>
                      </w:r>
                      <w:hyperlink r:id="rId25" w:history="1">
                        <w:r>
                          <w:rPr>
                            <w:rStyle w:val="Hyperlink"/>
                          </w:rPr>
                          <w:t>https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t>://www.youtube.com/watch?v=6jQ7y_qQYUA</w:t>
                        </w:r>
                      </w:hyperlink>
                      <w:r>
                        <w:t xml:space="preserve">    </w:t>
                      </w:r>
                      <w:hyperlink r:id="rId26" w:history="1">
                        <w:r w:rsidR="00E753BC">
                          <w:rPr>
                            <w:rStyle w:val="Hyperlink"/>
                          </w:rPr>
                          <w:t>https://www.youtube.com/watch?v=7UuUeoyYmxI</w:t>
                        </w:r>
                      </w:hyperlink>
                    </w:p>
                    <w:p w14:paraId="2C8DD804" w14:textId="77777777" w:rsidR="00E753BC" w:rsidRPr="00F955D8" w:rsidRDefault="00E753BC" w:rsidP="003A4F6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14:paraId="3B4B95B0" w14:textId="57F7E658" w:rsidR="007C0B54" w:rsidRDefault="007C0B54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FB6E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RE:</w:t>
                      </w:r>
                      <w:r w:rsidRPr="00FB6EB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A4F6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Watch the video</w:t>
                      </w:r>
                      <w:r w:rsidR="005E345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</w:t>
                      </w:r>
                      <w:r w:rsidR="003A4F6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o</w:t>
                      </w:r>
                      <w:r w:rsidR="00F955D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 the link</w:t>
                      </w:r>
                      <w:r w:rsidR="005E345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</w:t>
                      </w:r>
                      <w:r w:rsidR="00F955D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below.</w:t>
                      </w:r>
                    </w:p>
                    <w:p w14:paraId="450674AD" w14:textId="7C34B04E" w:rsidR="005E345C" w:rsidRDefault="00FF6210" w:rsidP="005E345C">
                      <w:pPr>
                        <w:spacing w:after="0" w:line="240" w:lineRule="auto"/>
                      </w:pPr>
                      <w:hyperlink r:id="rId27" w:history="1">
                        <w:r w:rsidR="005E345C">
                          <w:rPr>
                            <w:rStyle w:val="Hyperlink"/>
                          </w:rPr>
                          <w:t>https://www.bbc.co.uk/bitesize/clips/z74wmp3</w:t>
                        </w:r>
                      </w:hyperlink>
                      <w:r w:rsidR="005E345C">
                        <w:t xml:space="preserve">    </w:t>
                      </w:r>
                      <w:hyperlink r:id="rId28" w:history="1">
                        <w:r w:rsidR="005E345C">
                          <w:rPr>
                            <w:rStyle w:val="Hyperlink"/>
                          </w:rPr>
                          <w:t>https://www.youtube.com/watch?v=GWi7plHFJI8</w:t>
                        </w:r>
                      </w:hyperlink>
                    </w:p>
                    <w:p w14:paraId="530FE4FE" w14:textId="23B6EAC3" w:rsidR="00EF00B5" w:rsidRDefault="003A4F68" w:rsidP="005E345C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</w:pPr>
                      <w:r w:rsidRPr="00B87B2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E345C">
                        <w:rPr>
                          <w:rFonts w:ascii="Comic Sans MS" w:hAnsi="Comic Sans MS"/>
                          <w:sz w:val="20"/>
                        </w:rPr>
                        <w:t>Create a mosque. It can be a sculpture or a picture. There is a mosque template in the RE folder.</w:t>
                      </w:r>
                    </w:p>
                    <w:p w14:paraId="73A2D965" w14:textId="77777777" w:rsidR="00EF00B5" w:rsidRPr="00EF00B5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20"/>
                        </w:rPr>
                      </w:pPr>
                    </w:p>
                    <w:p w14:paraId="5DBA5109" w14:textId="65E3D465" w:rsidR="007C0B54" w:rsidRDefault="007C0B54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FB6EB6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Computing</w:t>
                      </w:r>
                      <w:r w:rsidRPr="00FB6EB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:  </w:t>
                      </w:r>
                      <w:r w:rsidR="00063D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Purple Mash:   Use your log-in to explore all the games available. </w:t>
                      </w:r>
                      <w:r w:rsidR="00EF00B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Explore 2Paint.</w:t>
                      </w:r>
                      <w:r w:rsidR="00063D5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3D0BD37" w14:textId="77777777" w:rsidR="00EF00B5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8274DC" w14:textId="2114ECAA" w:rsidR="003A4F68" w:rsidRDefault="00EF00B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Art: </w:t>
                      </w:r>
                      <w:r w:rsidR="006B7FA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Create some art using leaves. You can draw around leaves or use some paint to do some leaf printing. Try rotating the leaf to create a pattern. You can also try repeating a pattern.</w:t>
                      </w:r>
                    </w:p>
                    <w:p w14:paraId="2EA0A40E" w14:textId="77777777" w:rsidR="00393F72" w:rsidRDefault="008A48E2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6B7FA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F3A6B5" w14:textId="63C28952" w:rsidR="008A48E2" w:rsidRPr="00C42C7F" w:rsidRDefault="006B7FA5" w:rsidP="007C0B54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B7FA5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 time for us: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B7FA5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Do the quiz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3501C" w:rsidRPr="00C42C7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in the A time for us folder. Discuss with your grown up what you have learnt.</w:t>
                      </w:r>
                    </w:p>
                    <w:p w14:paraId="783C9C8A" w14:textId="537658DD" w:rsidR="00E80443" w:rsidRPr="00E40FF3" w:rsidRDefault="00E80443" w:rsidP="007671B1">
                      <w:pPr>
                        <w:pStyle w:val="NoSpacing"/>
                        <w:ind w:left="36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D5AC64" w14:textId="5B8F787A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24435278" w14:textId="38F135B6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5BF8CC7" w14:textId="6D9C1D19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60887732" w14:textId="1FFAF760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6E51AF40" w14:textId="2EEE1CB8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EBD0E47" w14:textId="43DF76AE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49D5DEEF" w14:textId="0E929673" w:rsidR="005E1DDD" w:rsidRPr="002379D7" w:rsidRDefault="005E1DDD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</w:p>
    <w:p w14:paraId="2CD64D85" w14:textId="5E81AC68" w:rsidR="005E1DDD" w:rsidRPr="002379D7" w:rsidRDefault="00063D55" w:rsidP="00C53775">
      <w:pPr>
        <w:tabs>
          <w:tab w:val="left" w:pos="7746"/>
        </w:tabs>
        <w:rPr>
          <w:rFonts w:ascii="Comic Sans MS" w:hAnsi="Comic Sans MS"/>
          <w:b/>
          <w:sz w:val="20"/>
          <w:szCs w:val="20"/>
        </w:rPr>
      </w:pPr>
      <w:r w:rsidRPr="002379D7"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5B5CA1CA" wp14:editId="490BED8B">
                <wp:simplePos x="0" y="0"/>
                <wp:positionH relativeFrom="column">
                  <wp:posOffset>-371475</wp:posOffset>
                </wp:positionH>
                <wp:positionV relativeFrom="paragraph">
                  <wp:posOffset>479425</wp:posOffset>
                </wp:positionV>
                <wp:extent cx="6568440" cy="1381125"/>
                <wp:effectExtent l="0" t="0" r="2286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54077" w14:textId="52928C07" w:rsidR="00EF00B5" w:rsidRPr="00EF00B5" w:rsidRDefault="00EF00B5" w:rsidP="0034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F00B5">
                              <w:rPr>
                                <w:rFonts w:ascii="Comic Sans MS" w:hAnsi="Comic Sans MS"/>
                              </w:rPr>
                              <w:t>Additional Activities/suggestions</w:t>
                            </w:r>
                            <w:r w:rsidRPr="00EF00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3F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–You can email your completed work to ks1@northbeckton.ttlt.academy</w:t>
                            </w:r>
                          </w:p>
                          <w:p w14:paraId="23599352" w14:textId="2F5817F5" w:rsidR="00EF00B5" w:rsidRDefault="003A4F68" w:rsidP="0034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Visit the ‘cosmic </w:t>
                            </w:r>
                            <w:r w:rsidR="00B87B2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kids’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yoga’ page on you tube for some exciting yoga</w:t>
                            </w:r>
                            <w:r w:rsidR="00393F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exercises or </w:t>
                            </w:r>
                            <w:proofErr w:type="gramStart"/>
                            <w:r w:rsidR="00393F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 w:rsidR="00393F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 with Joe Wickes on You tube.</w:t>
                            </w:r>
                          </w:p>
                          <w:p w14:paraId="4FAA749C" w14:textId="67621998" w:rsidR="00393F72" w:rsidRDefault="00FF6210" w:rsidP="0034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activity below is</w:t>
                            </w:r>
                            <w:r w:rsidR="00393F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saved in this week’s folder.</w:t>
                            </w:r>
                            <w:bookmarkStart w:id="0" w:name="_GoBack"/>
                            <w:bookmarkEnd w:id="0"/>
                          </w:p>
                          <w:p w14:paraId="0CF119B8" w14:textId="01A43DB8" w:rsidR="00EF00B5" w:rsidRPr="00D00183" w:rsidRDefault="00393F72" w:rsidP="00D0018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00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the 25 non-screen activities.</w:t>
                            </w:r>
                          </w:p>
                          <w:p w14:paraId="69E141BF" w14:textId="397CD41B" w:rsidR="00393F72" w:rsidRPr="00D00183" w:rsidRDefault="00393F72" w:rsidP="00FF621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3A4285" w14:textId="77777777" w:rsidR="00EF00B5" w:rsidRDefault="00EF00B5" w:rsidP="0034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CCBDEEE" w14:textId="77777777" w:rsidR="003435C8" w:rsidRDefault="003435C8" w:rsidP="003435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25pt;margin-top:37.75pt;width:517.2pt;height:108.75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">
                <v:textbox>
                  <w:txbxContent>
                    <w:p w14:paraId="3AE54077" w14:textId="52928C07" w:rsidR="00EF00B5" w:rsidRPr="00EF00B5" w:rsidRDefault="00EF00B5" w:rsidP="0034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F00B5">
                        <w:rPr>
                          <w:rFonts w:ascii="Comic Sans MS" w:hAnsi="Comic Sans MS"/>
                        </w:rPr>
                        <w:t>Additional Activities/suggestions</w:t>
                      </w:r>
                      <w:r w:rsidRPr="00EF00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93F72">
                        <w:rPr>
                          <w:rFonts w:ascii="Comic Sans MS" w:hAnsi="Comic Sans MS"/>
                          <w:sz w:val="20"/>
                          <w:szCs w:val="20"/>
                        </w:rPr>
                        <w:t>–You can email your completed work to ks1@northbeckton.ttlt.academy</w:t>
                      </w:r>
                    </w:p>
                    <w:p w14:paraId="23599352" w14:textId="2F5817F5" w:rsidR="00EF00B5" w:rsidRDefault="003A4F68" w:rsidP="0034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Visit the ‘cosmic </w:t>
                      </w:r>
                      <w:r w:rsidR="00B87B2B">
                        <w:rPr>
                          <w:rFonts w:ascii="Comic Sans MS" w:hAnsi="Comic Sans MS"/>
                          <w:sz w:val="20"/>
                          <w:szCs w:val="20"/>
                        </w:rPr>
                        <w:t>kids’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yoga’ page on you tube for some exciting yoga</w:t>
                      </w:r>
                      <w:r w:rsidR="00393F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exercises or </w:t>
                      </w:r>
                      <w:proofErr w:type="gramStart"/>
                      <w:r w:rsidR="00393F72">
                        <w:rPr>
                          <w:rFonts w:ascii="Comic Sans MS" w:hAnsi="Comic Sans MS"/>
                          <w:sz w:val="20"/>
                          <w:szCs w:val="20"/>
                        </w:rPr>
                        <w:t>do</w:t>
                      </w:r>
                      <w:proofErr w:type="gramEnd"/>
                      <w:r w:rsidR="00393F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 with Joe Wickes on You tube.</w:t>
                      </w:r>
                    </w:p>
                    <w:p w14:paraId="4FAA749C" w14:textId="67621998" w:rsidR="00393F72" w:rsidRDefault="00FF6210" w:rsidP="0034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activity below is</w:t>
                      </w:r>
                      <w:r w:rsidR="00393F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saved in this week’s folder.</w:t>
                      </w:r>
                      <w:bookmarkStart w:id="1" w:name="_GoBack"/>
                      <w:bookmarkEnd w:id="1"/>
                    </w:p>
                    <w:p w14:paraId="0CF119B8" w14:textId="01A43DB8" w:rsidR="00EF00B5" w:rsidRPr="00D00183" w:rsidRDefault="00393F72" w:rsidP="00D0018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00183">
                        <w:rPr>
                          <w:rFonts w:ascii="Comic Sans MS" w:hAnsi="Comic Sans MS"/>
                          <w:sz w:val="20"/>
                          <w:szCs w:val="20"/>
                        </w:rPr>
                        <w:t>Do the 25 non-screen activities.</w:t>
                      </w:r>
                    </w:p>
                    <w:p w14:paraId="69E141BF" w14:textId="397CD41B" w:rsidR="00393F72" w:rsidRPr="00D00183" w:rsidRDefault="00393F72" w:rsidP="00FF6210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3A4285" w14:textId="77777777" w:rsidR="00EF00B5" w:rsidRDefault="00EF00B5" w:rsidP="0034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CCBDEEE" w14:textId="77777777" w:rsidR="003435C8" w:rsidRDefault="003435C8" w:rsidP="003435C8"/>
                  </w:txbxContent>
                </v:textbox>
                <w10:wrap type="square"/>
              </v:shape>
            </w:pict>
          </mc:Fallback>
        </mc:AlternateContent>
      </w:r>
    </w:p>
    <w:sectPr w:rsidR="005E1DDD" w:rsidRPr="002379D7" w:rsidSect="00D30AC2">
      <w:pgSz w:w="11906" w:h="16838"/>
      <w:pgMar w:top="709" w:right="140" w:bottom="567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457"/>
    <w:multiLevelType w:val="hybridMultilevel"/>
    <w:tmpl w:val="DB2E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2BF"/>
    <w:multiLevelType w:val="hybridMultilevel"/>
    <w:tmpl w:val="112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104DE"/>
    <w:multiLevelType w:val="hybridMultilevel"/>
    <w:tmpl w:val="E524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92709"/>
    <w:multiLevelType w:val="hybridMultilevel"/>
    <w:tmpl w:val="ECD06EFA"/>
    <w:lvl w:ilvl="0" w:tplc="F878B22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D16E24"/>
    <w:multiLevelType w:val="hybridMultilevel"/>
    <w:tmpl w:val="4B0C8020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3D50725C"/>
    <w:multiLevelType w:val="hybridMultilevel"/>
    <w:tmpl w:val="0520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60B0"/>
    <w:multiLevelType w:val="hybridMultilevel"/>
    <w:tmpl w:val="18D2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30DC0"/>
    <w:multiLevelType w:val="hybridMultilevel"/>
    <w:tmpl w:val="7370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A62B6"/>
    <w:multiLevelType w:val="hybridMultilevel"/>
    <w:tmpl w:val="DDE66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164CFF"/>
    <w:multiLevelType w:val="hybridMultilevel"/>
    <w:tmpl w:val="935EE5F2"/>
    <w:lvl w:ilvl="0" w:tplc="547CB27C">
      <w:start w:val="1"/>
      <w:numFmt w:val="bullet"/>
      <w:lvlText w:val=""/>
      <w:lvlJc w:val="left"/>
      <w:pPr>
        <w:tabs>
          <w:tab w:val="num" w:pos="403"/>
        </w:tabs>
        <w:ind w:left="403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0">
    <w:nsid w:val="589757C7"/>
    <w:multiLevelType w:val="hybridMultilevel"/>
    <w:tmpl w:val="BD4CB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A60023"/>
    <w:multiLevelType w:val="hybridMultilevel"/>
    <w:tmpl w:val="B67E8628"/>
    <w:lvl w:ilvl="0" w:tplc="547CB27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CFA3963"/>
    <w:multiLevelType w:val="hybridMultilevel"/>
    <w:tmpl w:val="93D0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47B2F"/>
    <w:multiLevelType w:val="hybridMultilevel"/>
    <w:tmpl w:val="FA007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C0514"/>
    <w:multiLevelType w:val="hybridMultilevel"/>
    <w:tmpl w:val="E6B422AC"/>
    <w:lvl w:ilvl="0" w:tplc="08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6">
    <w:nsid w:val="7C0A4DDD"/>
    <w:multiLevelType w:val="hybridMultilevel"/>
    <w:tmpl w:val="A17C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4670F"/>
    <w:multiLevelType w:val="hybridMultilevel"/>
    <w:tmpl w:val="D540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0"/>
  </w:num>
  <w:num w:numId="8">
    <w:abstractNumId w:val="17"/>
  </w:num>
  <w:num w:numId="9">
    <w:abstractNumId w:val="16"/>
  </w:num>
  <w:num w:numId="10">
    <w:abstractNumId w:val="1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5"/>
    <w:rsid w:val="000562D5"/>
    <w:rsid w:val="00060982"/>
    <w:rsid w:val="00063D55"/>
    <w:rsid w:val="00076859"/>
    <w:rsid w:val="000769EE"/>
    <w:rsid w:val="000A0524"/>
    <w:rsid w:val="000F26F0"/>
    <w:rsid w:val="00101538"/>
    <w:rsid w:val="00162C79"/>
    <w:rsid w:val="00167EC8"/>
    <w:rsid w:val="0018259B"/>
    <w:rsid w:val="00191AA7"/>
    <w:rsid w:val="001E47A9"/>
    <w:rsid w:val="001E4810"/>
    <w:rsid w:val="00201AF3"/>
    <w:rsid w:val="00207E8D"/>
    <w:rsid w:val="002379D7"/>
    <w:rsid w:val="002F208B"/>
    <w:rsid w:val="002F29BF"/>
    <w:rsid w:val="0031193E"/>
    <w:rsid w:val="003435C8"/>
    <w:rsid w:val="00357DA5"/>
    <w:rsid w:val="00364CE0"/>
    <w:rsid w:val="003764BF"/>
    <w:rsid w:val="003878D2"/>
    <w:rsid w:val="00393F72"/>
    <w:rsid w:val="003A4F68"/>
    <w:rsid w:val="003D48B9"/>
    <w:rsid w:val="003E0E6C"/>
    <w:rsid w:val="003F6CB1"/>
    <w:rsid w:val="0040004B"/>
    <w:rsid w:val="00417B71"/>
    <w:rsid w:val="00431493"/>
    <w:rsid w:val="00456E4B"/>
    <w:rsid w:val="004E795C"/>
    <w:rsid w:val="0051044C"/>
    <w:rsid w:val="00541EC2"/>
    <w:rsid w:val="005761A0"/>
    <w:rsid w:val="005E054B"/>
    <w:rsid w:val="005E1DDD"/>
    <w:rsid w:val="005E3333"/>
    <w:rsid w:val="005E345C"/>
    <w:rsid w:val="006074A5"/>
    <w:rsid w:val="00617717"/>
    <w:rsid w:val="00620C36"/>
    <w:rsid w:val="006455C6"/>
    <w:rsid w:val="0068205F"/>
    <w:rsid w:val="006B7FA5"/>
    <w:rsid w:val="006D11CA"/>
    <w:rsid w:val="006D34AF"/>
    <w:rsid w:val="006F4B69"/>
    <w:rsid w:val="00707681"/>
    <w:rsid w:val="0071106F"/>
    <w:rsid w:val="007215DD"/>
    <w:rsid w:val="0073501C"/>
    <w:rsid w:val="007658AF"/>
    <w:rsid w:val="007661B7"/>
    <w:rsid w:val="007671B1"/>
    <w:rsid w:val="007A7E47"/>
    <w:rsid w:val="007C0B54"/>
    <w:rsid w:val="007C14CF"/>
    <w:rsid w:val="00813589"/>
    <w:rsid w:val="00836361"/>
    <w:rsid w:val="00853644"/>
    <w:rsid w:val="008A48E2"/>
    <w:rsid w:val="008B2DEF"/>
    <w:rsid w:val="008C4FE2"/>
    <w:rsid w:val="008F0A03"/>
    <w:rsid w:val="008F6B31"/>
    <w:rsid w:val="00904CF2"/>
    <w:rsid w:val="00967845"/>
    <w:rsid w:val="009805AC"/>
    <w:rsid w:val="0098244D"/>
    <w:rsid w:val="00985DB1"/>
    <w:rsid w:val="009B0007"/>
    <w:rsid w:val="009C77D3"/>
    <w:rsid w:val="009D3FD4"/>
    <w:rsid w:val="009D5A2C"/>
    <w:rsid w:val="009E5186"/>
    <w:rsid w:val="009F0536"/>
    <w:rsid w:val="00A1536B"/>
    <w:rsid w:val="00A504E3"/>
    <w:rsid w:val="00A61194"/>
    <w:rsid w:val="00A91DC9"/>
    <w:rsid w:val="00AE0ADC"/>
    <w:rsid w:val="00AE76A1"/>
    <w:rsid w:val="00B13144"/>
    <w:rsid w:val="00B2266C"/>
    <w:rsid w:val="00B679CC"/>
    <w:rsid w:val="00B713FC"/>
    <w:rsid w:val="00B87B2B"/>
    <w:rsid w:val="00BB3C9F"/>
    <w:rsid w:val="00BC3652"/>
    <w:rsid w:val="00BC7068"/>
    <w:rsid w:val="00BD3F78"/>
    <w:rsid w:val="00C14D6E"/>
    <w:rsid w:val="00C42C7F"/>
    <w:rsid w:val="00C53775"/>
    <w:rsid w:val="00C822B2"/>
    <w:rsid w:val="00C87C24"/>
    <w:rsid w:val="00CA32F3"/>
    <w:rsid w:val="00D00183"/>
    <w:rsid w:val="00D13BC9"/>
    <w:rsid w:val="00D30AC2"/>
    <w:rsid w:val="00D5063E"/>
    <w:rsid w:val="00D62B22"/>
    <w:rsid w:val="00DA46B7"/>
    <w:rsid w:val="00DC7A23"/>
    <w:rsid w:val="00DE7309"/>
    <w:rsid w:val="00DF3890"/>
    <w:rsid w:val="00E40FF3"/>
    <w:rsid w:val="00E41378"/>
    <w:rsid w:val="00E417AD"/>
    <w:rsid w:val="00E47301"/>
    <w:rsid w:val="00E63118"/>
    <w:rsid w:val="00E70A6E"/>
    <w:rsid w:val="00E753BC"/>
    <w:rsid w:val="00E77798"/>
    <w:rsid w:val="00E80443"/>
    <w:rsid w:val="00E87597"/>
    <w:rsid w:val="00E93639"/>
    <w:rsid w:val="00E948ED"/>
    <w:rsid w:val="00EA36CA"/>
    <w:rsid w:val="00EF00B5"/>
    <w:rsid w:val="00F35E32"/>
    <w:rsid w:val="00F55697"/>
    <w:rsid w:val="00F80B1D"/>
    <w:rsid w:val="00F955D8"/>
    <w:rsid w:val="00FA23AD"/>
    <w:rsid w:val="00FA6384"/>
    <w:rsid w:val="00FB41E5"/>
    <w:rsid w:val="00FB6EB6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B0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5A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61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3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805AC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5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9805AC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A611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63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opmarks.co.uk/learning-to-count/chopper-squad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7UuUeoyYmx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7UuUeoyYmxI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bbc.co.uk/bitesize/topics/zpxnyrd/articles/zw2y34j" TargetMode="External"/><Relationship Id="rId25" Type="http://schemas.openxmlformats.org/officeDocument/2006/relationships/hyperlink" Target="https://www.youtube.com/watch?v=6jQ7y_qQY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opics/zpxnyrd/articles/zw2y34j" TargetMode="External"/><Relationship Id="rId20" Type="http://schemas.openxmlformats.org/officeDocument/2006/relationships/hyperlink" Target="https://www.youtube.com/watch?v=6jQ7y_qQY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2189sv8Bvy4" TargetMode="External"/><Relationship Id="rId24" Type="http://schemas.openxmlformats.org/officeDocument/2006/relationships/hyperlink" Target="https://www.youtube.com/watch?v=GvOhu2mLKs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GWi7plHFJI8" TargetMode="External"/><Relationship Id="rId28" Type="http://schemas.openxmlformats.org/officeDocument/2006/relationships/hyperlink" Target="https://www.youtube.com/watch?v=GWi7plHFJI8" TargetMode="External"/><Relationship Id="rId10" Type="http://schemas.openxmlformats.org/officeDocument/2006/relationships/hyperlink" Target="https://www.youtube.com/watch?v=2189sv8Bvy4" TargetMode="External"/><Relationship Id="rId19" Type="http://schemas.openxmlformats.org/officeDocument/2006/relationships/hyperlink" Target="https://www.youtube.com/watch?v=GvOhu2mLKs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ww.topmarks.co.uk/learning-to-count/chopper-squad" TargetMode="External"/><Relationship Id="rId22" Type="http://schemas.openxmlformats.org/officeDocument/2006/relationships/hyperlink" Target="https://www.bbc.co.uk/bitesize/clips/z74wmp3" TargetMode="External"/><Relationship Id="rId27" Type="http://schemas.openxmlformats.org/officeDocument/2006/relationships/hyperlink" Target="https://www.bbc.co.uk/bitesize/clips/z74wmp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F9E5-6336-43F3-AC69-821B9BBE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NatalijaG</dc:creator>
  <cp:lastModifiedBy>Delldude</cp:lastModifiedBy>
  <cp:revision>16</cp:revision>
  <cp:lastPrinted>2019-01-07T07:52:00Z</cp:lastPrinted>
  <dcterms:created xsi:type="dcterms:W3CDTF">2020-04-23T15:20:00Z</dcterms:created>
  <dcterms:modified xsi:type="dcterms:W3CDTF">2020-04-27T13:31:00Z</dcterms:modified>
</cp:coreProperties>
</file>